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15C5" w:rsidRPr="00CE5915" w:rsidRDefault="003615C5" w:rsidP="003615C5">
      <w:pPr>
        <w:shd w:val="clear" w:color="auto" w:fill="FFFFFF" w:themeFill="background1"/>
        <w:snapToGrid w:val="0"/>
        <w:spacing w:line="276" w:lineRule="auto"/>
        <w:rPr>
          <w:rFonts w:asciiTheme="minorHAnsi" w:hAnsiTheme="minorHAnsi" w:cstheme="minorHAnsi"/>
          <w:sz w:val="22"/>
          <w:szCs w:val="22"/>
          <w:lang w:val="fr-FR"/>
        </w:rPr>
      </w:pPr>
      <w:r w:rsidRPr="00CE5915">
        <w:rPr>
          <w:rFonts w:asciiTheme="minorHAnsi" w:hAnsiTheme="minorHAnsi" w:cstheme="minorHAnsi"/>
          <w:b/>
          <w:bCs/>
          <w:color w:val="000000" w:themeColor="text1"/>
          <w:sz w:val="22"/>
          <w:szCs w:val="22"/>
          <w:lang w:val="fr-FR"/>
        </w:rPr>
        <w:t>DÉCLARATIONDE L’AUTEUR / AUTEURE DU TEXTE POUR PUBLICATION DANS LA REVUE</w:t>
      </w:r>
    </w:p>
    <w:p w:rsidR="003615C5" w:rsidRPr="00CE5915" w:rsidRDefault="003615C5" w:rsidP="003615C5">
      <w:pPr>
        <w:shd w:val="clear" w:color="auto" w:fill="FFFFFF" w:themeFill="background1"/>
        <w:snapToGrid w:val="0"/>
        <w:spacing w:line="276" w:lineRule="auto"/>
        <w:rPr>
          <w:rFonts w:asciiTheme="minorHAnsi" w:hAnsiTheme="minorHAnsi" w:cstheme="minorHAnsi"/>
          <w:b/>
          <w:bCs/>
          <w:color w:val="000000" w:themeColor="text1"/>
          <w:sz w:val="22"/>
          <w:szCs w:val="22"/>
          <w:lang w:val="fr-FR"/>
        </w:rPr>
      </w:pPr>
    </w:p>
    <w:p w:rsidR="003615C5" w:rsidRPr="00D90CA5" w:rsidRDefault="003615C5" w:rsidP="003615C5">
      <w:pPr>
        <w:shd w:val="clear" w:color="auto" w:fill="FFFFFF" w:themeFill="background1"/>
        <w:snapToGrid w:val="0"/>
        <w:spacing w:line="276" w:lineRule="auto"/>
        <w:rPr>
          <w:rFonts w:asciiTheme="minorHAnsi" w:hAnsiTheme="minorHAnsi" w:cstheme="minorHAnsi"/>
          <w:sz w:val="22"/>
          <w:szCs w:val="22"/>
          <w:lang w:val="fr-FR"/>
        </w:rPr>
      </w:pPr>
      <w:r w:rsidRPr="00D90CA5">
        <w:rPr>
          <w:rFonts w:asciiTheme="minorHAnsi" w:hAnsiTheme="minorHAnsi" w:cstheme="minorHAnsi"/>
          <w:color w:val="000000" w:themeColor="text1"/>
          <w:sz w:val="22"/>
          <w:szCs w:val="22"/>
          <w:lang w:val="fr-FR"/>
        </w:rPr>
        <w:t>nom et prénom: …………………………………………………………..</w:t>
      </w:r>
    </w:p>
    <w:p w:rsidR="003615C5" w:rsidRPr="00CE5915" w:rsidRDefault="003615C5" w:rsidP="003615C5">
      <w:pPr>
        <w:shd w:val="clear" w:color="auto" w:fill="FFFFFF" w:themeFill="background1"/>
        <w:snapToGrid w:val="0"/>
        <w:spacing w:line="276" w:lineRule="auto"/>
        <w:rPr>
          <w:rFonts w:asciiTheme="minorHAnsi" w:hAnsiTheme="minorHAnsi" w:cstheme="minorHAnsi"/>
          <w:sz w:val="22"/>
          <w:szCs w:val="22"/>
          <w:lang w:val="fr-FR"/>
        </w:rPr>
      </w:pPr>
      <w:r w:rsidRPr="00CE5915">
        <w:rPr>
          <w:rFonts w:asciiTheme="minorHAnsi" w:hAnsiTheme="minorHAnsi" w:cstheme="minorHAnsi"/>
          <w:color w:val="000000" w:themeColor="text1"/>
          <w:sz w:val="22"/>
          <w:szCs w:val="22"/>
          <w:lang w:val="fr-FR"/>
        </w:rPr>
        <w:t>e-mail: ………………………………………………………………………….</w:t>
      </w:r>
    </w:p>
    <w:p w:rsidR="003615C5" w:rsidRPr="00CE5915" w:rsidRDefault="003615C5" w:rsidP="003615C5">
      <w:pPr>
        <w:shd w:val="clear" w:color="auto" w:fill="FFFFFF" w:themeFill="background1"/>
        <w:snapToGrid w:val="0"/>
        <w:spacing w:line="276" w:lineRule="auto"/>
        <w:rPr>
          <w:rFonts w:asciiTheme="minorHAnsi" w:hAnsiTheme="minorHAnsi" w:cstheme="minorHAnsi"/>
          <w:sz w:val="22"/>
          <w:szCs w:val="22"/>
          <w:lang w:val="fr-FR"/>
        </w:rPr>
      </w:pPr>
    </w:p>
    <w:p w:rsidR="003615C5" w:rsidRPr="00CE5915" w:rsidRDefault="003615C5" w:rsidP="003615C5">
      <w:pPr>
        <w:pStyle w:val="Akapitzlist"/>
        <w:numPr>
          <w:ilvl w:val="0"/>
          <w:numId w:val="1"/>
        </w:numPr>
        <w:shd w:val="clear" w:color="auto" w:fill="FFFFFF" w:themeFill="background1"/>
        <w:snapToGrid w:val="0"/>
        <w:spacing w:line="276" w:lineRule="auto"/>
        <w:ind w:left="357" w:hanging="357"/>
        <w:rPr>
          <w:rFonts w:asciiTheme="minorHAnsi" w:hAnsiTheme="minorHAnsi" w:cstheme="minorHAnsi"/>
          <w:color w:val="000000" w:themeColor="text1"/>
          <w:sz w:val="22"/>
          <w:szCs w:val="22"/>
          <w:lang w:val="fr-FR"/>
        </w:rPr>
      </w:pPr>
      <w:r w:rsidRPr="00CE5915">
        <w:rPr>
          <w:rFonts w:asciiTheme="minorHAnsi" w:hAnsiTheme="minorHAnsi" w:cstheme="minorHAnsi"/>
          <w:color w:val="000000" w:themeColor="text1"/>
          <w:sz w:val="22"/>
          <w:szCs w:val="22"/>
          <w:lang w:val="fr-FR"/>
        </w:rPr>
        <w:t>L’auteur/auteure déclare avoir créé l’œuvre intitulée ………………………………………………………………… qu’il/elle soumet pour publication dans la revue…………………………………………………………………………………………………………</w:t>
      </w:r>
    </w:p>
    <w:p w:rsidR="003615C5" w:rsidRPr="00CE5915" w:rsidRDefault="003615C5" w:rsidP="003615C5">
      <w:pPr>
        <w:pStyle w:val="Akapitzlist"/>
        <w:numPr>
          <w:ilvl w:val="0"/>
          <w:numId w:val="1"/>
        </w:numPr>
        <w:shd w:val="clear" w:color="auto" w:fill="FFFFFF" w:themeFill="background1"/>
        <w:snapToGrid w:val="0"/>
        <w:spacing w:line="276" w:lineRule="auto"/>
        <w:ind w:left="357" w:hanging="357"/>
        <w:rPr>
          <w:rFonts w:asciiTheme="minorHAnsi" w:hAnsiTheme="minorHAnsi" w:cstheme="minorHAnsi"/>
          <w:color w:val="000000" w:themeColor="text1"/>
          <w:sz w:val="22"/>
          <w:szCs w:val="22"/>
          <w:lang w:val="fr-FR"/>
        </w:rPr>
      </w:pPr>
      <w:r w:rsidRPr="00CE5915">
        <w:rPr>
          <w:rFonts w:asciiTheme="minorHAnsi" w:hAnsiTheme="minorHAnsi" w:cstheme="minorHAnsi"/>
          <w:color w:val="000000" w:themeColor="text1"/>
          <w:sz w:val="22"/>
          <w:szCs w:val="22"/>
          <w:lang w:val="fr-FR"/>
        </w:rPr>
        <w:t xml:space="preserve">L’auteur/auteure déclare que l’œuvre est originale et qu’il/elle en détient les droits d’auteur, tant moraux que patrimoniaux. La participation de l’auteur/auteure à la création de l’oeuvre est de </w:t>
      </w:r>
      <w:r w:rsidRPr="00CE5915">
        <w:rPr>
          <w:rFonts w:asciiTheme="minorHAnsi" w:hAnsiTheme="minorHAnsi" w:cstheme="minorHAnsi"/>
          <w:sz w:val="22"/>
          <w:szCs w:val="22"/>
          <w:lang w:val="fr-FR"/>
        </w:rPr>
        <w:t>...%.</w:t>
      </w:r>
    </w:p>
    <w:p w:rsidR="003615C5" w:rsidRPr="00CE5915" w:rsidRDefault="003615C5" w:rsidP="003615C5">
      <w:pPr>
        <w:pStyle w:val="Akapitzlist"/>
        <w:numPr>
          <w:ilvl w:val="0"/>
          <w:numId w:val="1"/>
        </w:numPr>
        <w:shd w:val="clear" w:color="auto" w:fill="FFFFFF" w:themeFill="background1"/>
        <w:snapToGrid w:val="0"/>
        <w:spacing w:line="276" w:lineRule="auto"/>
        <w:ind w:left="357" w:hanging="357"/>
        <w:rPr>
          <w:rFonts w:asciiTheme="minorHAnsi" w:hAnsiTheme="minorHAnsi" w:cstheme="minorHAnsi"/>
          <w:color w:val="000000" w:themeColor="text1"/>
          <w:sz w:val="22"/>
          <w:szCs w:val="22"/>
          <w:lang w:val="fr-FR"/>
        </w:rPr>
      </w:pPr>
      <w:r w:rsidRPr="00CE5915">
        <w:rPr>
          <w:rFonts w:asciiTheme="minorHAnsi" w:hAnsiTheme="minorHAnsi" w:cstheme="minorHAnsi"/>
          <w:color w:val="000000" w:themeColor="text1"/>
          <w:sz w:val="22"/>
          <w:szCs w:val="22"/>
          <w:lang w:val="fr-FR"/>
        </w:rPr>
        <w:t>L’auteur/auteure s’engage à signaler tout conflit d’intérêts éventuel....................................</w:t>
      </w:r>
      <w:r w:rsidRPr="00CE5915">
        <w:rPr>
          <w:rFonts w:asciiTheme="minorHAnsi" w:hAnsiTheme="minorHAnsi" w:cstheme="minorHAnsi"/>
          <w:sz w:val="22"/>
          <w:szCs w:val="22"/>
          <w:lang w:val="fr-FR"/>
        </w:rPr>
        <w:t>………….</w:t>
      </w:r>
    </w:p>
    <w:p w:rsidR="003615C5" w:rsidRPr="00CE5915" w:rsidRDefault="003615C5" w:rsidP="003615C5">
      <w:pPr>
        <w:pStyle w:val="Akapitzlist"/>
        <w:numPr>
          <w:ilvl w:val="0"/>
          <w:numId w:val="1"/>
        </w:numPr>
        <w:shd w:val="clear" w:color="auto" w:fill="FFFFFF" w:themeFill="background1"/>
        <w:snapToGrid w:val="0"/>
        <w:spacing w:line="276" w:lineRule="auto"/>
        <w:ind w:left="357" w:hanging="357"/>
        <w:rPr>
          <w:rFonts w:asciiTheme="minorHAnsi" w:hAnsiTheme="minorHAnsi" w:cstheme="minorHAnsi"/>
          <w:color w:val="000000" w:themeColor="text1"/>
          <w:sz w:val="22"/>
          <w:szCs w:val="22"/>
          <w:lang w:val="fr-FR"/>
        </w:rPr>
      </w:pPr>
      <w:r w:rsidRPr="00CE5915">
        <w:rPr>
          <w:rFonts w:asciiTheme="minorHAnsi" w:hAnsiTheme="minorHAnsi" w:cstheme="minorHAnsi"/>
          <w:color w:val="000000" w:themeColor="text1"/>
          <w:sz w:val="22"/>
          <w:szCs w:val="22"/>
          <w:lang w:val="fr-FR"/>
        </w:rPr>
        <w:t>L’auteur/auteure</w:t>
      </w:r>
      <w:r w:rsidRPr="00CE5915">
        <w:rPr>
          <w:rFonts w:asciiTheme="minorHAnsi" w:hAnsiTheme="minorHAnsi" w:cstheme="minorHAnsi"/>
          <w:sz w:val="22"/>
          <w:szCs w:val="22"/>
          <w:lang w:val="fr-FR"/>
        </w:rPr>
        <w:t xml:space="preserve"> déclare que les recherches présentées dans l’oeuvre/article ont été financées par:</w:t>
      </w:r>
      <w:r w:rsidRPr="00CE5915">
        <w:rPr>
          <w:rFonts w:asciiTheme="minorHAnsi" w:hAnsiTheme="minorHAnsi" w:cstheme="minorHAnsi"/>
          <w:color w:val="000000" w:themeColor="text1"/>
          <w:sz w:val="22"/>
          <w:szCs w:val="22"/>
          <w:lang w:val="fr-FR"/>
        </w:rPr>
        <w:t xml:space="preserve"> ……………………………………………………………………………………………………………………………</w:t>
      </w:r>
      <w:r w:rsidRPr="00CE5915">
        <w:rPr>
          <w:rFonts w:asciiTheme="minorHAnsi" w:hAnsiTheme="minorHAnsi" w:cstheme="minorHAnsi"/>
          <w:color w:val="000000" w:themeColor="text1"/>
          <w:sz w:val="22"/>
          <w:szCs w:val="22"/>
          <w:lang w:val="fr"/>
        </w:rPr>
        <w:t xml:space="preserve"> </w:t>
      </w:r>
    </w:p>
    <w:p w:rsidR="003615C5" w:rsidRPr="00CE5915" w:rsidRDefault="003615C5" w:rsidP="003615C5">
      <w:pPr>
        <w:pStyle w:val="Akapitzlist"/>
        <w:numPr>
          <w:ilvl w:val="0"/>
          <w:numId w:val="1"/>
        </w:numPr>
        <w:shd w:val="clear" w:color="auto" w:fill="FFFFFF" w:themeFill="background1"/>
        <w:snapToGrid w:val="0"/>
        <w:spacing w:line="276" w:lineRule="auto"/>
        <w:ind w:left="357" w:hanging="357"/>
        <w:rPr>
          <w:rFonts w:asciiTheme="minorHAnsi" w:hAnsiTheme="minorHAnsi" w:cstheme="minorHAnsi"/>
          <w:color w:val="000000" w:themeColor="text1"/>
          <w:sz w:val="22"/>
          <w:szCs w:val="22"/>
          <w:lang w:val="fr-FR"/>
        </w:rPr>
      </w:pPr>
      <w:r w:rsidRPr="00CE5915">
        <w:rPr>
          <w:rFonts w:asciiTheme="minorHAnsi" w:hAnsiTheme="minorHAnsi" w:cstheme="minorHAnsi"/>
          <w:color w:val="000000" w:themeColor="text1"/>
          <w:sz w:val="22"/>
          <w:szCs w:val="22"/>
          <w:lang w:val="fr-FR"/>
        </w:rPr>
        <w:t>L’auteur/auteure déclare qu’il/elle [a / n’a pas]* utilisé d’outils d’intelligence artificielle générative lors de la préparation du texte</w:t>
      </w:r>
      <w:r w:rsidRPr="00CE5915">
        <w:rPr>
          <w:rFonts w:asciiTheme="minorHAnsi" w:hAnsiTheme="minorHAnsi" w:cstheme="minorHAnsi"/>
          <w:sz w:val="22"/>
          <w:szCs w:val="22"/>
          <w:lang w:val="fr-FR"/>
        </w:rPr>
        <w:t>.</w:t>
      </w:r>
    </w:p>
    <w:p w:rsidR="003615C5" w:rsidRPr="00CE5915" w:rsidRDefault="003615C5" w:rsidP="003615C5">
      <w:pPr>
        <w:pStyle w:val="Akapitzlist"/>
        <w:shd w:val="clear" w:color="auto" w:fill="FFFFFF" w:themeFill="background1"/>
        <w:snapToGrid w:val="0"/>
        <w:spacing w:line="276" w:lineRule="auto"/>
        <w:ind w:left="357"/>
        <w:contextualSpacing w:val="0"/>
        <w:rPr>
          <w:rFonts w:asciiTheme="minorHAnsi" w:hAnsiTheme="minorHAnsi" w:cstheme="minorHAnsi"/>
          <w:color w:val="000000" w:themeColor="text1"/>
          <w:sz w:val="22"/>
          <w:szCs w:val="22"/>
          <w:lang w:val="fr-FR"/>
        </w:rPr>
      </w:pPr>
      <w:r w:rsidRPr="00CE5915">
        <w:rPr>
          <w:rFonts w:asciiTheme="minorHAnsi" w:hAnsiTheme="minorHAnsi" w:cstheme="minorHAnsi"/>
          <w:color w:val="000000" w:themeColor="text1"/>
          <w:sz w:val="22"/>
          <w:szCs w:val="22"/>
          <w:lang w:val="fr-FR"/>
        </w:rPr>
        <w:t>L’auteur/auteure</w:t>
      </w:r>
      <w:r w:rsidRPr="00CE5915">
        <w:rPr>
          <w:rFonts w:asciiTheme="minorHAnsi" w:hAnsiTheme="minorHAnsi" w:cstheme="minorHAnsi"/>
          <w:sz w:val="22"/>
          <w:szCs w:val="22"/>
          <w:lang w:val="fr-FR"/>
        </w:rPr>
        <w:t xml:space="preserve"> a utilisé [NOM DE L’OUTIL] dans le but de [RAISON]. [DESCRIPTION PRÉCISE DE l’UTILISATION]. L</w:t>
      </w:r>
      <w:r w:rsidRPr="00CE5915">
        <w:rPr>
          <w:rFonts w:asciiTheme="minorHAnsi" w:hAnsiTheme="minorHAnsi" w:cstheme="minorHAnsi"/>
          <w:sz w:val="22"/>
          <w:szCs w:val="22"/>
          <w:lang w:val="fr"/>
        </w:rPr>
        <w:t>’auteur/auteure a ensuite procédé à un examen critique approfondi du texte, en particulier pour déceler toute information fausse, incomplète ou biaisée, tout plagiat ou toute attribution d’autorité incorrecte, et l’a révisé en conséquence</w:t>
      </w:r>
      <w:r w:rsidRPr="00CE5915">
        <w:rPr>
          <w:rFonts w:asciiTheme="minorHAnsi" w:hAnsiTheme="minorHAnsi" w:cstheme="minorHAnsi"/>
          <w:sz w:val="22"/>
          <w:szCs w:val="22"/>
          <w:lang w:val="fr-FR"/>
        </w:rPr>
        <w:t>.*</w:t>
      </w:r>
    </w:p>
    <w:p w:rsidR="003615C5" w:rsidRPr="00CE5915" w:rsidRDefault="003615C5" w:rsidP="003615C5">
      <w:pPr>
        <w:pStyle w:val="Akapitzlist"/>
        <w:shd w:val="clear" w:color="auto" w:fill="FFFFFF" w:themeFill="background1"/>
        <w:snapToGrid w:val="0"/>
        <w:spacing w:line="276" w:lineRule="auto"/>
        <w:ind w:left="357"/>
        <w:contextualSpacing w:val="0"/>
        <w:rPr>
          <w:rFonts w:asciiTheme="minorHAnsi" w:hAnsiTheme="minorHAnsi" w:cstheme="minorHAnsi"/>
          <w:color w:val="000000" w:themeColor="text1"/>
          <w:sz w:val="22"/>
          <w:szCs w:val="22"/>
          <w:lang w:val="fr-FR"/>
        </w:rPr>
      </w:pPr>
      <w:r w:rsidRPr="00CE5915">
        <w:rPr>
          <w:rFonts w:asciiTheme="minorHAnsi" w:hAnsiTheme="minorHAnsi" w:cstheme="minorHAnsi"/>
          <w:sz w:val="22"/>
          <w:szCs w:val="22"/>
          <w:lang w:val="fr-FR"/>
        </w:rPr>
        <w:t xml:space="preserve">[*Rayer les éléments non applicables] </w:t>
      </w:r>
    </w:p>
    <w:p w:rsidR="003615C5" w:rsidRPr="00CE5915" w:rsidRDefault="003615C5" w:rsidP="003615C5">
      <w:pPr>
        <w:pStyle w:val="Akapitzlist"/>
        <w:numPr>
          <w:ilvl w:val="0"/>
          <w:numId w:val="1"/>
        </w:numPr>
        <w:shd w:val="clear" w:color="auto" w:fill="FFFFFF" w:themeFill="background1"/>
        <w:snapToGrid w:val="0"/>
        <w:spacing w:line="276" w:lineRule="auto"/>
        <w:ind w:left="357" w:hanging="357"/>
        <w:rPr>
          <w:rFonts w:asciiTheme="minorHAnsi" w:hAnsiTheme="minorHAnsi" w:cstheme="minorHAnsi"/>
          <w:color w:val="000000" w:themeColor="text1"/>
          <w:sz w:val="22"/>
          <w:szCs w:val="22"/>
          <w:lang w:val="fr-FR"/>
        </w:rPr>
      </w:pPr>
      <w:r w:rsidRPr="00CE5915">
        <w:rPr>
          <w:rFonts w:asciiTheme="minorHAnsi" w:hAnsiTheme="minorHAnsi" w:cstheme="minorHAnsi"/>
          <w:color w:val="000000" w:themeColor="text1"/>
          <w:sz w:val="22"/>
          <w:szCs w:val="22"/>
          <w:lang w:val="fr-FR"/>
        </w:rPr>
        <w:t>L’auteur/auteure assure qu’il n’y a pas de violation de l’éthique de publication et assume l’entière responsabilité du contenu de la publication. L’auteur/auteure reconnaît qu’en cas de fausses déclarations (points 2.-4. de cette Déclaration), il/elle sera responsable des dommages subis par l’Université de Łódź.</w:t>
      </w:r>
    </w:p>
    <w:p w:rsidR="003615C5" w:rsidRPr="00CE5915" w:rsidRDefault="003615C5" w:rsidP="003615C5">
      <w:pPr>
        <w:pStyle w:val="Akapitzlist"/>
        <w:numPr>
          <w:ilvl w:val="0"/>
          <w:numId w:val="1"/>
        </w:numPr>
        <w:shd w:val="clear" w:color="auto" w:fill="FFFFFF" w:themeFill="background1"/>
        <w:snapToGrid w:val="0"/>
        <w:spacing w:line="276" w:lineRule="auto"/>
        <w:ind w:left="357" w:hanging="357"/>
        <w:rPr>
          <w:rFonts w:asciiTheme="minorHAnsi" w:hAnsiTheme="minorHAnsi" w:cstheme="minorHAnsi"/>
          <w:color w:val="000000" w:themeColor="text1"/>
          <w:sz w:val="22"/>
          <w:szCs w:val="22"/>
          <w:lang w:val="fr-FR"/>
        </w:rPr>
      </w:pPr>
      <w:r w:rsidRPr="00CE5915">
        <w:rPr>
          <w:rFonts w:asciiTheme="minorHAnsi" w:hAnsiTheme="minorHAnsi" w:cstheme="minorHAnsi"/>
          <w:sz w:val="22"/>
          <w:szCs w:val="22"/>
          <w:lang w:val="fr"/>
        </w:rPr>
        <w:t>L’auteur/auteure accorde à l’Université de Łódź, représentée par les Éditions de l’Université de Łódź, une licence non exclusive pour utiliser les droits patrimoniaux d’auteur sur l’œuvre dans tous les domaines d’exploitation mentionnés à l’article 50 de la loi du 4 février 1994 sur le droit d’auteur et les droits voisins, ainsi qu’en accès libre, y compris selon les termes de la licence Creative Commons. La licence comprend également le droit d’accorder des sous-licences dans les domaines d’exploitation indiqués.</w:t>
      </w:r>
    </w:p>
    <w:p w:rsidR="003615C5" w:rsidRPr="00CE5915" w:rsidRDefault="003615C5" w:rsidP="003615C5">
      <w:pPr>
        <w:pStyle w:val="Akapitzlist"/>
        <w:numPr>
          <w:ilvl w:val="0"/>
          <w:numId w:val="1"/>
        </w:numPr>
        <w:shd w:val="clear" w:color="auto" w:fill="FFFFFF" w:themeFill="background1"/>
        <w:snapToGrid w:val="0"/>
        <w:spacing w:line="276" w:lineRule="auto"/>
        <w:ind w:left="357" w:hanging="357"/>
        <w:rPr>
          <w:rFonts w:asciiTheme="minorHAnsi" w:hAnsiTheme="minorHAnsi" w:cstheme="minorHAnsi"/>
          <w:color w:val="000000" w:themeColor="text1"/>
          <w:sz w:val="22"/>
          <w:szCs w:val="22"/>
          <w:lang w:val="fr-FR"/>
        </w:rPr>
      </w:pPr>
      <w:r w:rsidRPr="00CE5915">
        <w:rPr>
          <w:rFonts w:asciiTheme="minorHAnsi" w:hAnsiTheme="minorHAnsi" w:cstheme="minorHAnsi"/>
          <w:sz w:val="22"/>
          <w:szCs w:val="22"/>
          <w:lang w:val="fr"/>
        </w:rPr>
        <w:t>La licence est illimitée en termes de territoire et est accordée pour une période de 70 ans.</w:t>
      </w:r>
    </w:p>
    <w:p w:rsidR="003615C5" w:rsidRPr="00CE5915" w:rsidRDefault="003615C5" w:rsidP="003615C5">
      <w:pPr>
        <w:pStyle w:val="Akapitzlist"/>
        <w:numPr>
          <w:ilvl w:val="0"/>
          <w:numId w:val="1"/>
        </w:numPr>
        <w:shd w:val="clear" w:color="auto" w:fill="FFFFFF" w:themeFill="background1"/>
        <w:snapToGrid w:val="0"/>
        <w:spacing w:line="276" w:lineRule="auto"/>
        <w:ind w:left="357" w:hanging="357"/>
        <w:rPr>
          <w:rFonts w:asciiTheme="minorHAnsi" w:hAnsiTheme="minorHAnsi" w:cstheme="minorHAnsi"/>
          <w:color w:val="000000" w:themeColor="text1"/>
          <w:sz w:val="22"/>
          <w:szCs w:val="22"/>
          <w:lang w:val="fr-FR"/>
        </w:rPr>
      </w:pPr>
      <w:r w:rsidRPr="00CE5915">
        <w:rPr>
          <w:rFonts w:asciiTheme="minorHAnsi" w:hAnsiTheme="minorHAnsi" w:cstheme="minorHAnsi"/>
          <w:sz w:val="22"/>
          <w:szCs w:val="22"/>
          <w:lang w:val="fr"/>
        </w:rPr>
        <w:t>Dans le cadre de la mise en œuvre de sa politique de libre accès aux publications scientifiques, l’Université de Łódź est autorisée par l’auteur/auteure à déposer son œuvre sur la Plateforme des périodiques de l’Université de Łódź, dans le Répertoire de l’Université de Łódź et sur d’autres plateformes de distribution, et l’auteur/auteure s’engage à ne pas résilier le contrat de licence pendant toute sa durée.</w:t>
      </w:r>
    </w:p>
    <w:p w:rsidR="003615C5" w:rsidRPr="00D90CA5" w:rsidRDefault="003615C5" w:rsidP="003615C5">
      <w:pPr>
        <w:pStyle w:val="Akapitzlist"/>
        <w:numPr>
          <w:ilvl w:val="0"/>
          <w:numId w:val="1"/>
        </w:numPr>
        <w:shd w:val="clear" w:color="auto" w:fill="FFFFFF" w:themeFill="background1"/>
        <w:snapToGrid w:val="0"/>
        <w:spacing w:line="276" w:lineRule="auto"/>
        <w:ind w:left="357" w:hanging="357"/>
        <w:rPr>
          <w:rFonts w:asciiTheme="minorHAnsi" w:hAnsiTheme="minorHAnsi" w:cstheme="minorHAnsi"/>
          <w:color w:val="000000" w:themeColor="text1"/>
          <w:sz w:val="22"/>
          <w:szCs w:val="22"/>
          <w:lang w:val="fr-FR"/>
        </w:rPr>
      </w:pPr>
      <w:r w:rsidRPr="00CE5915">
        <w:rPr>
          <w:rFonts w:asciiTheme="minorHAnsi" w:hAnsiTheme="minorHAnsi" w:cstheme="minorHAnsi"/>
          <w:sz w:val="22"/>
          <w:szCs w:val="22"/>
          <w:lang w:val="fr"/>
        </w:rPr>
        <w:t xml:space="preserve">L’auteur/auteure ne recevra pas de rémunération pour la création de l’œuvre, sa soumission à l’éditeur, ni pour l’octroi des droits de licence. </w:t>
      </w:r>
    </w:p>
    <w:p w:rsidR="003615C5" w:rsidRPr="00CE5915" w:rsidRDefault="003615C5" w:rsidP="003615C5">
      <w:pPr>
        <w:pStyle w:val="Akapitzlist"/>
        <w:numPr>
          <w:ilvl w:val="0"/>
          <w:numId w:val="1"/>
        </w:numPr>
        <w:shd w:val="clear" w:color="auto" w:fill="FFFFFF" w:themeFill="background1"/>
        <w:snapToGrid w:val="0"/>
        <w:spacing w:line="276" w:lineRule="auto"/>
        <w:ind w:left="357" w:hanging="357"/>
        <w:rPr>
          <w:rFonts w:asciiTheme="minorHAnsi" w:hAnsiTheme="minorHAnsi" w:cstheme="minorHAnsi"/>
          <w:color w:val="000000" w:themeColor="text1"/>
          <w:sz w:val="22"/>
          <w:szCs w:val="22"/>
          <w:lang w:val="fr-FR"/>
        </w:rPr>
      </w:pPr>
      <w:r w:rsidRPr="00CE5915">
        <w:rPr>
          <w:rFonts w:asciiTheme="minorHAnsi" w:hAnsiTheme="minorHAnsi" w:cstheme="minorHAnsi"/>
          <w:sz w:val="22"/>
          <w:szCs w:val="22"/>
          <w:lang w:val="fr"/>
        </w:rPr>
        <w:t>L’auteur/auteure</w:t>
      </w:r>
      <w:r w:rsidRPr="00D90CA5">
        <w:rPr>
          <w:rFonts w:asciiTheme="minorHAnsi" w:hAnsiTheme="minorHAnsi" w:cstheme="minorHAnsi"/>
          <w:color w:val="000000" w:themeColor="text1"/>
          <w:sz w:val="22"/>
          <w:szCs w:val="22"/>
          <w:lang w:val="fr-FR"/>
        </w:rPr>
        <w:t xml:space="preserve"> reconnaît qu'en cas de retrait du texte de son fait, les frais de relecture et de correction lui seront facturés.</w:t>
      </w:r>
    </w:p>
    <w:p w:rsidR="003615C5" w:rsidRDefault="003615C5" w:rsidP="003615C5">
      <w:pPr>
        <w:shd w:val="clear" w:color="auto" w:fill="FFFFFF" w:themeFill="background1"/>
        <w:snapToGrid w:val="0"/>
        <w:spacing w:line="276" w:lineRule="auto"/>
        <w:rPr>
          <w:rFonts w:asciiTheme="minorHAnsi" w:hAnsiTheme="minorHAnsi" w:cstheme="minorHAnsi"/>
          <w:sz w:val="22"/>
          <w:szCs w:val="22"/>
          <w:lang w:val="fr"/>
        </w:rPr>
      </w:pPr>
    </w:p>
    <w:p w:rsidR="003615C5" w:rsidRDefault="003615C5" w:rsidP="003615C5">
      <w:pPr>
        <w:shd w:val="clear" w:color="auto" w:fill="FFFFFF" w:themeFill="background1"/>
        <w:snapToGrid w:val="0"/>
        <w:spacing w:line="276" w:lineRule="auto"/>
        <w:rPr>
          <w:rFonts w:asciiTheme="minorHAnsi" w:hAnsiTheme="minorHAnsi" w:cstheme="minorHAnsi"/>
          <w:sz w:val="22"/>
          <w:szCs w:val="22"/>
          <w:lang w:val="fr"/>
        </w:rPr>
      </w:pPr>
    </w:p>
    <w:p w:rsidR="003615C5" w:rsidRPr="00CE5915" w:rsidRDefault="003615C5" w:rsidP="003615C5">
      <w:pPr>
        <w:shd w:val="clear" w:color="auto" w:fill="FFFFFF" w:themeFill="background1"/>
        <w:snapToGrid w:val="0"/>
        <w:spacing w:line="276" w:lineRule="auto"/>
        <w:rPr>
          <w:rFonts w:asciiTheme="minorHAnsi" w:hAnsiTheme="minorHAnsi" w:cstheme="minorHAnsi"/>
          <w:sz w:val="22"/>
          <w:szCs w:val="22"/>
          <w:lang w:val="fr"/>
        </w:rPr>
      </w:pPr>
    </w:p>
    <w:p w:rsidR="003615C5" w:rsidRPr="00CE5915" w:rsidRDefault="003615C5" w:rsidP="003615C5">
      <w:pPr>
        <w:shd w:val="clear" w:color="auto" w:fill="FFFFFF" w:themeFill="background1"/>
        <w:snapToGrid w:val="0"/>
        <w:spacing w:line="276" w:lineRule="auto"/>
        <w:rPr>
          <w:rFonts w:asciiTheme="minorHAnsi" w:hAnsiTheme="minorHAnsi" w:cstheme="minorHAnsi"/>
          <w:sz w:val="22"/>
          <w:szCs w:val="22"/>
          <w:lang w:val="fr"/>
        </w:rPr>
      </w:pPr>
      <w:r w:rsidRPr="00CE5915">
        <w:rPr>
          <w:rFonts w:asciiTheme="minorHAnsi" w:hAnsiTheme="minorHAnsi" w:cstheme="minorHAnsi"/>
          <w:sz w:val="22"/>
          <w:szCs w:val="22"/>
          <w:lang w:val="fr"/>
        </w:rPr>
        <w:lastRenderedPageBreak/>
        <w:t>Par la présente, je reconnais que :</w:t>
      </w:r>
    </w:p>
    <w:p w:rsidR="003615C5" w:rsidRPr="00CE5915" w:rsidRDefault="003615C5" w:rsidP="003615C5">
      <w:pPr>
        <w:pStyle w:val="Akapitzlist"/>
        <w:numPr>
          <w:ilvl w:val="0"/>
          <w:numId w:val="2"/>
        </w:numPr>
        <w:shd w:val="clear" w:color="auto" w:fill="FFFFFF" w:themeFill="background1"/>
        <w:snapToGrid w:val="0"/>
        <w:spacing w:line="276" w:lineRule="auto"/>
        <w:ind w:left="357" w:hanging="357"/>
        <w:rPr>
          <w:rFonts w:asciiTheme="minorHAnsi" w:hAnsiTheme="minorHAnsi" w:cstheme="minorHAnsi"/>
          <w:sz w:val="22"/>
          <w:szCs w:val="22"/>
          <w:lang w:val="fr-FR" w:eastAsia="en-US"/>
        </w:rPr>
      </w:pPr>
      <w:r w:rsidRPr="00CE5915">
        <w:rPr>
          <w:rFonts w:asciiTheme="minorHAnsi" w:hAnsiTheme="minorHAnsi" w:cstheme="minorHAnsi"/>
          <w:sz w:val="22"/>
          <w:szCs w:val="22"/>
          <w:lang w:val="fr-FR" w:eastAsia="en-US"/>
        </w:rPr>
        <w:t>L’administrateur des données personnelles de l’auteur/rapporteur est l’Université de Lódz (adresse : ul. Narutowicza 68, 90-136 Lódz).</w:t>
      </w:r>
    </w:p>
    <w:p w:rsidR="003615C5" w:rsidRPr="00CE5915" w:rsidRDefault="003615C5" w:rsidP="003615C5">
      <w:pPr>
        <w:pStyle w:val="Akapitzlist"/>
        <w:numPr>
          <w:ilvl w:val="0"/>
          <w:numId w:val="2"/>
        </w:numPr>
        <w:shd w:val="clear" w:color="auto" w:fill="FFFFFF" w:themeFill="background1"/>
        <w:snapToGrid w:val="0"/>
        <w:spacing w:line="276" w:lineRule="auto"/>
        <w:ind w:left="357" w:hanging="357"/>
        <w:rPr>
          <w:rFonts w:asciiTheme="minorHAnsi" w:hAnsiTheme="minorHAnsi" w:cstheme="minorHAnsi"/>
          <w:sz w:val="22"/>
          <w:szCs w:val="22"/>
          <w:lang w:val="fr" w:eastAsia="en-US"/>
        </w:rPr>
      </w:pPr>
      <w:r w:rsidRPr="00CE5915">
        <w:rPr>
          <w:rFonts w:asciiTheme="minorHAnsi" w:hAnsiTheme="minorHAnsi" w:cstheme="minorHAnsi"/>
          <w:sz w:val="22"/>
          <w:szCs w:val="22"/>
          <w:lang w:val="fr-FR" w:eastAsia="en-US"/>
        </w:rPr>
        <w:t xml:space="preserve">La Supervision de la protection des données personnelles de l’Université de Lódz peut être contactée via l’adresse e-mail suivante : </w:t>
      </w:r>
      <w:r w:rsidRPr="00CE5915">
        <w:rPr>
          <w:rFonts w:asciiTheme="minorHAnsi" w:hAnsiTheme="minorHAnsi" w:cstheme="minorHAnsi"/>
          <w:sz w:val="22"/>
          <w:szCs w:val="22"/>
        </w:rPr>
        <w:fldChar w:fldCharType="begin"/>
      </w:r>
      <w:r w:rsidRPr="00CE5915">
        <w:rPr>
          <w:rFonts w:asciiTheme="minorHAnsi" w:hAnsiTheme="minorHAnsi" w:cstheme="minorHAnsi"/>
          <w:sz w:val="22"/>
          <w:szCs w:val="22"/>
          <w:lang w:val="fr-FR"/>
        </w:rPr>
        <w:instrText>HYPERLINK "mailto:iod@uni.lodz.pl"</w:instrText>
      </w:r>
      <w:r w:rsidRPr="00CE5915">
        <w:rPr>
          <w:rFonts w:asciiTheme="minorHAnsi" w:hAnsiTheme="minorHAnsi" w:cstheme="minorHAnsi"/>
          <w:sz w:val="22"/>
          <w:szCs w:val="22"/>
        </w:rPr>
        <w:fldChar w:fldCharType="separate"/>
      </w:r>
      <w:r w:rsidRPr="00CE5915">
        <w:rPr>
          <w:rStyle w:val="Hipercze"/>
          <w:rFonts w:asciiTheme="minorHAnsi" w:hAnsiTheme="minorHAnsi" w:cstheme="minorHAnsi"/>
          <w:sz w:val="22"/>
          <w:szCs w:val="22"/>
          <w:lang w:val="fr-FR" w:eastAsia="en-US"/>
        </w:rPr>
        <w:t>iod@uni.lodz.pl</w:t>
      </w:r>
      <w:r w:rsidRPr="00CE5915">
        <w:rPr>
          <w:rFonts w:asciiTheme="minorHAnsi" w:hAnsiTheme="minorHAnsi" w:cstheme="minorHAnsi"/>
          <w:sz w:val="22"/>
          <w:szCs w:val="22"/>
        </w:rPr>
        <w:fldChar w:fldCharType="end"/>
      </w:r>
      <w:r w:rsidRPr="00CE5915">
        <w:rPr>
          <w:rFonts w:asciiTheme="minorHAnsi" w:hAnsiTheme="minorHAnsi" w:cstheme="minorHAnsi"/>
          <w:sz w:val="22"/>
          <w:szCs w:val="22"/>
          <w:lang w:val="fr-FR" w:eastAsia="en-US"/>
        </w:rPr>
        <w:t>.</w:t>
      </w:r>
    </w:p>
    <w:p w:rsidR="003615C5" w:rsidRPr="00CE5915" w:rsidRDefault="003615C5" w:rsidP="003615C5">
      <w:pPr>
        <w:pStyle w:val="Akapitzlist"/>
        <w:numPr>
          <w:ilvl w:val="0"/>
          <w:numId w:val="2"/>
        </w:numPr>
        <w:shd w:val="clear" w:color="auto" w:fill="FFFFFF" w:themeFill="background1"/>
        <w:snapToGrid w:val="0"/>
        <w:spacing w:line="276" w:lineRule="auto"/>
        <w:ind w:left="357" w:hanging="357"/>
        <w:rPr>
          <w:rFonts w:asciiTheme="minorHAnsi" w:hAnsiTheme="minorHAnsi" w:cstheme="minorHAnsi"/>
          <w:sz w:val="22"/>
          <w:szCs w:val="22"/>
          <w:lang w:val="fr" w:eastAsia="en-US"/>
        </w:rPr>
      </w:pPr>
      <w:r w:rsidRPr="00CE5915">
        <w:rPr>
          <w:rFonts w:asciiTheme="minorHAnsi" w:hAnsiTheme="minorHAnsi" w:cstheme="minorHAnsi"/>
          <w:sz w:val="22"/>
          <w:szCs w:val="22"/>
          <w:lang w:val="fr" w:eastAsia="en-US"/>
        </w:rPr>
        <w:t>Les données sont traitées afin de compléter le procès de publication.</w:t>
      </w:r>
    </w:p>
    <w:p w:rsidR="003615C5" w:rsidRPr="00CE5915" w:rsidRDefault="003615C5" w:rsidP="003615C5">
      <w:pPr>
        <w:pStyle w:val="Akapitzlist"/>
        <w:numPr>
          <w:ilvl w:val="0"/>
          <w:numId w:val="2"/>
        </w:numPr>
        <w:shd w:val="clear" w:color="auto" w:fill="FFFFFF" w:themeFill="background1"/>
        <w:snapToGrid w:val="0"/>
        <w:spacing w:line="276" w:lineRule="auto"/>
        <w:ind w:left="357" w:hanging="357"/>
        <w:rPr>
          <w:rFonts w:asciiTheme="minorHAnsi" w:hAnsiTheme="minorHAnsi" w:cstheme="minorHAnsi"/>
          <w:sz w:val="22"/>
          <w:szCs w:val="22"/>
          <w:lang w:val="fr" w:eastAsia="en-US"/>
        </w:rPr>
      </w:pPr>
      <w:r w:rsidRPr="00CE5915">
        <w:rPr>
          <w:rFonts w:asciiTheme="minorHAnsi" w:hAnsiTheme="minorHAnsi" w:cstheme="minorHAnsi"/>
          <w:sz w:val="22"/>
          <w:szCs w:val="22"/>
          <w:lang w:val="fr" w:eastAsia="en-US"/>
        </w:rPr>
        <w:t>Les données sont traitées conformément aux dispositions de l’art. 6 Section 1 (b) du Règlement (UE) 2016/679 du Parlement européen et du Conseil du 27 avril 2016.</w:t>
      </w:r>
    </w:p>
    <w:p w:rsidR="003615C5" w:rsidRPr="00CE5915" w:rsidRDefault="003615C5" w:rsidP="003615C5">
      <w:pPr>
        <w:pStyle w:val="Akapitzlist"/>
        <w:numPr>
          <w:ilvl w:val="0"/>
          <w:numId w:val="2"/>
        </w:numPr>
        <w:shd w:val="clear" w:color="auto" w:fill="FFFFFF" w:themeFill="background1"/>
        <w:snapToGrid w:val="0"/>
        <w:spacing w:line="276" w:lineRule="auto"/>
        <w:ind w:left="357" w:hanging="357"/>
        <w:rPr>
          <w:rFonts w:asciiTheme="minorHAnsi" w:hAnsiTheme="minorHAnsi" w:cstheme="minorHAnsi"/>
          <w:sz w:val="22"/>
          <w:szCs w:val="22"/>
          <w:lang w:val="fr" w:eastAsia="en-US"/>
        </w:rPr>
      </w:pPr>
      <w:r w:rsidRPr="00CE5915">
        <w:rPr>
          <w:rFonts w:asciiTheme="minorHAnsi" w:hAnsiTheme="minorHAnsi" w:cstheme="minorHAnsi"/>
          <w:sz w:val="22"/>
          <w:szCs w:val="22"/>
          <w:lang w:val="fr" w:eastAsia="en-US"/>
        </w:rPr>
        <w:t>Les données obtenues seront traitées et stockées pendant la période nécessaire à la réalisation de l’objectif stipulé dans le contrat, y compris les périodes de stockage des données indiquées par les lois et réglementations généralement applicables.</w:t>
      </w:r>
    </w:p>
    <w:p w:rsidR="003615C5" w:rsidRPr="00CE5915" w:rsidRDefault="003615C5" w:rsidP="003615C5">
      <w:pPr>
        <w:pStyle w:val="Akapitzlist"/>
        <w:numPr>
          <w:ilvl w:val="0"/>
          <w:numId w:val="2"/>
        </w:numPr>
        <w:shd w:val="clear" w:color="auto" w:fill="FFFFFF" w:themeFill="background1"/>
        <w:snapToGrid w:val="0"/>
        <w:spacing w:line="276" w:lineRule="auto"/>
        <w:ind w:left="357" w:hanging="357"/>
        <w:rPr>
          <w:rFonts w:asciiTheme="minorHAnsi" w:hAnsiTheme="minorHAnsi" w:cstheme="minorHAnsi"/>
          <w:sz w:val="22"/>
          <w:szCs w:val="22"/>
          <w:lang w:val="fr" w:eastAsia="en-US"/>
        </w:rPr>
      </w:pPr>
      <w:r w:rsidRPr="00CE5915">
        <w:rPr>
          <w:rFonts w:asciiTheme="minorHAnsi" w:hAnsiTheme="minorHAnsi" w:cstheme="minorHAnsi"/>
          <w:sz w:val="22"/>
          <w:szCs w:val="22"/>
          <w:lang w:val="fr" w:eastAsia="en-US"/>
        </w:rPr>
        <w:t>L’auteur/le rapporteur a le droit de demander l’accès à ses données personnelles, de demander que ses données personnelles soient corrigées, de restreindre ou de limiter le traitement de ses données personnelles et d’exiger la suppression de ses données personnelles si la loi le permet.</w:t>
      </w:r>
    </w:p>
    <w:p w:rsidR="003615C5" w:rsidRPr="00CE5915" w:rsidRDefault="003615C5" w:rsidP="003615C5">
      <w:pPr>
        <w:pStyle w:val="Akapitzlist"/>
        <w:numPr>
          <w:ilvl w:val="0"/>
          <w:numId w:val="2"/>
        </w:numPr>
        <w:shd w:val="clear" w:color="auto" w:fill="FFFFFF" w:themeFill="background1"/>
        <w:snapToGrid w:val="0"/>
        <w:spacing w:line="276" w:lineRule="auto"/>
        <w:ind w:left="357" w:hanging="357"/>
        <w:rPr>
          <w:rFonts w:asciiTheme="minorHAnsi" w:hAnsiTheme="minorHAnsi" w:cstheme="minorHAnsi"/>
          <w:sz w:val="22"/>
          <w:szCs w:val="22"/>
          <w:lang w:val="fr" w:eastAsia="en-US"/>
        </w:rPr>
      </w:pPr>
      <w:r w:rsidRPr="00CE5915">
        <w:rPr>
          <w:rFonts w:asciiTheme="minorHAnsi" w:hAnsiTheme="minorHAnsi" w:cstheme="minorHAnsi"/>
          <w:sz w:val="22"/>
          <w:szCs w:val="22"/>
          <w:lang w:val="fr" w:eastAsia="en-US"/>
        </w:rPr>
        <w:t>L’auteur/le rapporteur a le droit de porter une plainte auprès d’une autorité de protection des données en cas de violation présumée de la loi relative au traitement des données personnelles.</w:t>
      </w:r>
    </w:p>
    <w:p w:rsidR="003615C5" w:rsidRPr="00CE5915" w:rsidRDefault="003615C5" w:rsidP="003615C5">
      <w:pPr>
        <w:pStyle w:val="Akapitzlist"/>
        <w:numPr>
          <w:ilvl w:val="0"/>
          <w:numId w:val="2"/>
        </w:numPr>
        <w:shd w:val="clear" w:color="auto" w:fill="FFFFFF" w:themeFill="background1"/>
        <w:snapToGrid w:val="0"/>
        <w:spacing w:line="276" w:lineRule="auto"/>
        <w:ind w:left="357" w:hanging="357"/>
        <w:rPr>
          <w:rFonts w:asciiTheme="minorHAnsi" w:hAnsiTheme="minorHAnsi" w:cstheme="minorHAnsi"/>
          <w:sz w:val="22"/>
          <w:szCs w:val="22"/>
          <w:lang w:val="fr" w:eastAsia="en-US"/>
        </w:rPr>
      </w:pPr>
      <w:r w:rsidRPr="00CE5915">
        <w:rPr>
          <w:rFonts w:asciiTheme="minorHAnsi" w:hAnsiTheme="minorHAnsi" w:cstheme="minorHAnsi"/>
          <w:sz w:val="22"/>
          <w:szCs w:val="22"/>
          <w:lang w:val="fr" w:eastAsia="en-US"/>
        </w:rPr>
        <w:t>La fourniture de données personnelles est nécessaire pour conclure et compléter l’accord, et elle découle des dispositions légales.</w:t>
      </w:r>
    </w:p>
    <w:p w:rsidR="003615C5" w:rsidRPr="00CE5915" w:rsidRDefault="003615C5" w:rsidP="003615C5">
      <w:pPr>
        <w:snapToGrid w:val="0"/>
        <w:spacing w:line="276" w:lineRule="auto"/>
        <w:rPr>
          <w:rFonts w:asciiTheme="minorHAnsi" w:hAnsiTheme="minorHAnsi" w:cstheme="minorHAnsi"/>
          <w:sz w:val="22"/>
          <w:szCs w:val="22"/>
          <w:lang w:val="fr-FR"/>
        </w:rPr>
      </w:pPr>
    </w:p>
    <w:p w:rsidR="003615C5" w:rsidRPr="00CE5915" w:rsidRDefault="003615C5" w:rsidP="003615C5">
      <w:pPr>
        <w:snapToGrid w:val="0"/>
        <w:spacing w:line="276" w:lineRule="auto"/>
        <w:rPr>
          <w:rFonts w:asciiTheme="minorHAnsi" w:hAnsiTheme="minorHAnsi" w:cstheme="minorHAnsi"/>
          <w:sz w:val="22"/>
          <w:szCs w:val="22"/>
          <w:lang w:val="fr-FR"/>
        </w:rPr>
      </w:pPr>
    </w:p>
    <w:p w:rsidR="003615C5" w:rsidRPr="00CE5915" w:rsidRDefault="003615C5" w:rsidP="003615C5">
      <w:pPr>
        <w:snapToGrid w:val="0"/>
        <w:spacing w:line="276" w:lineRule="auto"/>
        <w:rPr>
          <w:rFonts w:asciiTheme="minorHAnsi" w:hAnsiTheme="minorHAnsi" w:cstheme="minorHAnsi"/>
          <w:sz w:val="22"/>
          <w:szCs w:val="22"/>
          <w:lang w:val="fr-FR"/>
        </w:rPr>
      </w:pPr>
    </w:p>
    <w:p w:rsidR="003615C5" w:rsidRPr="00CE5915" w:rsidRDefault="003615C5" w:rsidP="003615C5">
      <w:pPr>
        <w:snapToGrid w:val="0"/>
        <w:spacing w:line="276" w:lineRule="auto"/>
        <w:rPr>
          <w:rFonts w:asciiTheme="minorHAnsi" w:hAnsiTheme="minorHAnsi" w:cstheme="minorHAnsi"/>
          <w:sz w:val="22"/>
          <w:szCs w:val="22"/>
        </w:rPr>
      </w:pPr>
      <w:r w:rsidRPr="00CE5915">
        <w:rPr>
          <w:rFonts w:asciiTheme="minorHAnsi" w:hAnsiTheme="minorHAnsi" w:cstheme="minorHAnsi"/>
          <w:color w:val="000000" w:themeColor="text1"/>
          <w:sz w:val="22"/>
          <w:szCs w:val="22"/>
          <w:vertAlign w:val="subscript"/>
        </w:rPr>
        <w:t>……………………………………………………………………………………………….</w:t>
      </w:r>
      <w:r w:rsidRPr="00CE5915">
        <w:rPr>
          <w:rFonts w:asciiTheme="minorHAnsi" w:hAnsiTheme="minorHAnsi" w:cstheme="minorHAnsi"/>
          <w:color w:val="000000" w:themeColor="text1"/>
          <w:sz w:val="22"/>
          <w:szCs w:val="22"/>
        </w:rPr>
        <w:t xml:space="preserve">  </w:t>
      </w:r>
    </w:p>
    <w:p w:rsidR="003615C5" w:rsidRPr="00CE5915" w:rsidRDefault="003615C5" w:rsidP="003615C5">
      <w:pPr>
        <w:snapToGrid w:val="0"/>
        <w:spacing w:line="276" w:lineRule="auto"/>
        <w:rPr>
          <w:rFonts w:asciiTheme="minorHAnsi" w:hAnsiTheme="minorHAnsi" w:cstheme="minorHAnsi"/>
          <w:sz w:val="22"/>
          <w:szCs w:val="22"/>
        </w:rPr>
      </w:pPr>
      <w:proofErr w:type="spellStart"/>
      <w:r w:rsidRPr="00CE5915">
        <w:rPr>
          <w:rFonts w:asciiTheme="minorHAnsi" w:hAnsiTheme="minorHAnsi" w:cstheme="minorHAnsi"/>
          <w:sz w:val="22"/>
          <w:szCs w:val="22"/>
        </w:rPr>
        <w:t>Date</w:t>
      </w:r>
      <w:proofErr w:type="spellEnd"/>
      <w:r w:rsidRPr="00CE5915">
        <w:rPr>
          <w:rFonts w:asciiTheme="minorHAnsi" w:hAnsiTheme="minorHAnsi" w:cstheme="minorHAnsi"/>
          <w:sz w:val="22"/>
          <w:szCs w:val="22"/>
        </w:rPr>
        <w:t xml:space="preserve"> et </w:t>
      </w:r>
      <w:proofErr w:type="spellStart"/>
      <w:r w:rsidRPr="00CE5915">
        <w:rPr>
          <w:rFonts w:asciiTheme="minorHAnsi" w:hAnsiTheme="minorHAnsi" w:cstheme="minorHAnsi"/>
          <w:sz w:val="22"/>
          <w:szCs w:val="22"/>
        </w:rPr>
        <w:t>signature</w:t>
      </w:r>
      <w:proofErr w:type="spellEnd"/>
      <w:r w:rsidRPr="00CE5915">
        <w:rPr>
          <w:rFonts w:asciiTheme="minorHAnsi" w:eastAsiaTheme="minorEastAsia" w:hAnsiTheme="minorHAnsi" w:cstheme="minorHAnsi"/>
          <w:sz w:val="22"/>
          <w:szCs w:val="22"/>
        </w:rPr>
        <w:t xml:space="preserve"> </w:t>
      </w:r>
    </w:p>
    <w:p w:rsidR="0026130B" w:rsidRPr="003615C5" w:rsidRDefault="0026130B" w:rsidP="003615C5">
      <w:pPr>
        <w:snapToGrid w:val="0"/>
        <w:spacing w:line="276" w:lineRule="auto"/>
        <w:rPr>
          <w:rFonts w:asciiTheme="minorHAnsi" w:eastAsia="Calibri" w:hAnsiTheme="minorHAnsi" w:cstheme="minorHAnsi"/>
          <w:b/>
          <w:bCs/>
          <w:sz w:val="22"/>
          <w:szCs w:val="22"/>
          <w:lang w:val="de"/>
        </w:rPr>
      </w:pPr>
      <w:bookmarkStart w:id="0" w:name="_GoBack"/>
      <w:bookmarkEnd w:id="0"/>
    </w:p>
    <w:sectPr w:rsidR="0026130B" w:rsidRPr="003615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281822"/>
    <w:multiLevelType w:val="hybridMultilevel"/>
    <w:tmpl w:val="D424E700"/>
    <w:lvl w:ilvl="0" w:tplc="7FAC8BCA">
      <w:start w:val="1"/>
      <w:numFmt w:val="decimal"/>
      <w:lvlText w:val="%1."/>
      <w:lvlJc w:val="left"/>
      <w:pPr>
        <w:ind w:left="720" w:hanging="360"/>
      </w:pPr>
      <w:rPr>
        <w:rFonts w:asciiTheme="minorHAnsi" w:eastAsia="Times New Roman" w:hAnsiTheme="minorHAnsi" w:cstheme="minorHAnsi"/>
      </w:rPr>
    </w:lvl>
    <w:lvl w:ilvl="1" w:tplc="2996B60A">
      <w:start w:val="1"/>
      <w:numFmt w:val="lowerLetter"/>
      <w:lvlText w:val="%2."/>
      <w:lvlJc w:val="left"/>
      <w:pPr>
        <w:ind w:left="1440" w:hanging="360"/>
      </w:pPr>
    </w:lvl>
    <w:lvl w:ilvl="2" w:tplc="556EB0BA">
      <w:start w:val="1"/>
      <w:numFmt w:val="lowerRoman"/>
      <w:lvlText w:val="%3."/>
      <w:lvlJc w:val="right"/>
      <w:pPr>
        <w:ind w:left="2160" w:hanging="180"/>
      </w:pPr>
    </w:lvl>
    <w:lvl w:ilvl="3" w:tplc="57EEAE0C">
      <w:start w:val="1"/>
      <w:numFmt w:val="decimal"/>
      <w:lvlText w:val="%4."/>
      <w:lvlJc w:val="left"/>
      <w:pPr>
        <w:ind w:left="2880" w:hanging="360"/>
      </w:pPr>
    </w:lvl>
    <w:lvl w:ilvl="4" w:tplc="B302C164">
      <w:start w:val="1"/>
      <w:numFmt w:val="lowerLetter"/>
      <w:lvlText w:val="%5."/>
      <w:lvlJc w:val="left"/>
      <w:pPr>
        <w:ind w:left="3600" w:hanging="360"/>
      </w:pPr>
    </w:lvl>
    <w:lvl w:ilvl="5" w:tplc="B1440ABE">
      <w:start w:val="1"/>
      <w:numFmt w:val="lowerRoman"/>
      <w:lvlText w:val="%6."/>
      <w:lvlJc w:val="right"/>
      <w:pPr>
        <w:ind w:left="4320" w:hanging="180"/>
      </w:pPr>
    </w:lvl>
    <w:lvl w:ilvl="6" w:tplc="826E55C2">
      <w:start w:val="1"/>
      <w:numFmt w:val="decimal"/>
      <w:lvlText w:val="%7."/>
      <w:lvlJc w:val="left"/>
      <w:pPr>
        <w:ind w:left="5040" w:hanging="360"/>
      </w:pPr>
    </w:lvl>
    <w:lvl w:ilvl="7" w:tplc="6B12F96A">
      <w:start w:val="1"/>
      <w:numFmt w:val="lowerLetter"/>
      <w:lvlText w:val="%8."/>
      <w:lvlJc w:val="left"/>
      <w:pPr>
        <w:ind w:left="5760" w:hanging="360"/>
      </w:pPr>
    </w:lvl>
    <w:lvl w:ilvl="8" w:tplc="084E0AC8">
      <w:start w:val="1"/>
      <w:numFmt w:val="lowerRoman"/>
      <w:lvlText w:val="%9."/>
      <w:lvlJc w:val="right"/>
      <w:pPr>
        <w:ind w:left="6480" w:hanging="180"/>
      </w:pPr>
    </w:lvl>
  </w:abstractNum>
  <w:abstractNum w:abstractNumId="1" w15:restartNumberingAfterBreak="0">
    <w:nsid w:val="53F63A32"/>
    <w:multiLevelType w:val="hybridMultilevel"/>
    <w:tmpl w:val="287EDE80"/>
    <w:lvl w:ilvl="0" w:tplc="66CAB666">
      <w:start w:val="1"/>
      <w:numFmt w:val="decimal"/>
      <w:lvlText w:val="%1."/>
      <w:lvlJc w:val="left"/>
      <w:pPr>
        <w:ind w:left="720" w:hanging="360"/>
      </w:pPr>
    </w:lvl>
    <w:lvl w:ilvl="1" w:tplc="1884D030">
      <w:start w:val="1"/>
      <w:numFmt w:val="lowerLetter"/>
      <w:lvlText w:val="%2."/>
      <w:lvlJc w:val="left"/>
      <w:pPr>
        <w:ind w:left="1440" w:hanging="360"/>
      </w:pPr>
    </w:lvl>
    <w:lvl w:ilvl="2" w:tplc="658AC9B4">
      <w:start w:val="1"/>
      <w:numFmt w:val="lowerRoman"/>
      <w:lvlText w:val="%3."/>
      <w:lvlJc w:val="right"/>
      <w:pPr>
        <w:ind w:left="2160" w:hanging="180"/>
      </w:pPr>
    </w:lvl>
    <w:lvl w:ilvl="3" w:tplc="848A13E4">
      <w:start w:val="1"/>
      <w:numFmt w:val="decimal"/>
      <w:lvlText w:val="%4."/>
      <w:lvlJc w:val="left"/>
      <w:pPr>
        <w:ind w:left="2880" w:hanging="360"/>
      </w:pPr>
    </w:lvl>
    <w:lvl w:ilvl="4" w:tplc="4F6EC47A">
      <w:start w:val="1"/>
      <w:numFmt w:val="lowerLetter"/>
      <w:lvlText w:val="%5."/>
      <w:lvlJc w:val="left"/>
      <w:pPr>
        <w:ind w:left="3600" w:hanging="360"/>
      </w:pPr>
    </w:lvl>
    <w:lvl w:ilvl="5" w:tplc="2FECCA08">
      <w:start w:val="1"/>
      <w:numFmt w:val="lowerRoman"/>
      <w:lvlText w:val="%6."/>
      <w:lvlJc w:val="right"/>
      <w:pPr>
        <w:ind w:left="4320" w:hanging="180"/>
      </w:pPr>
    </w:lvl>
    <w:lvl w:ilvl="6" w:tplc="2F4CE614">
      <w:start w:val="1"/>
      <w:numFmt w:val="decimal"/>
      <w:lvlText w:val="%7."/>
      <w:lvlJc w:val="left"/>
      <w:pPr>
        <w:ind w:left="5040" w:hanging="360"/>
      </w:pPr>
    </w:lvl>
    <w:lvl w:ilvl="7" w:tplc="2A94F6FC">
      <w:start w:val="1"/>
      <w:numFmt w:val="lowerLetter"/>
      <w:lvlText w:val="%8."/>
      <w:lvlJc w:val="left"/>
      <w:pPr>
        <w:ind w:left="5760" w:hanging="360"/>
      </w:pPr>
    </w:lvl>
    <w:lvl w:ilvl="8" w:tplc="A758759E">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5C5"/>
    <w:rsid w:val="0026130B"/>
    <w:rsid w:val="003615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43100"/>
  <w15:chartTrackingRefBased/>
  <w15:docId w15:val="{E863CC5A-1FA2-4FB0-B7EE-448795A38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615C5"/>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615C5"/>
    <w:pPr>
      <w:ind w:left="720"/>
      <w:contextualSpacing/>
    </w:pPr>
  </w:style>
  <w:style w:type="character" w:styleId="Hipercze">
    <w:name w:val="Hyperlink"/>
    <w:basedOn w:val="Domylnaczcionkaakapitu"/>
    <w:uiPriority w:val="99"/>
    <w:unhideWhenUsed/>
    <w:rsid w:val="003615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3815</Characters>
  <Application>Microsoft Office Word</Application>
  <DocSecurity>0</DocSecurity>
  <Lines>31</Lines>
  <Paragraphs>8</Paragraphs>
  <ScaleCrop>false</ScaleCrop>
  <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Kałowska-Majchrowicz</dc:creator>
  <cp:keywords/>
  <dc:description/>
  <cp:lastModifiedBy>Agnieszka Kałowska-Majchrowicz</cp:lastModifiedBy>
  <cp:revision>1</cp:revision>
  <dcterms:created xsi:type="dcterms:W3CDTF">2025-06-06T08:42:00Z</dcterms:created>
  <dcterms:modified xsi:type="dcterms:W3CDTF">2025-06-06T08:42:00Z</dcterms:modified>
</cp:coreProperties>
</file>