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66" w:rsidRPr="00006E2C" w:rsidRDefault="00006E2C" w:rsidP="00006E2C">
      <w:pPr>
        <w:jc w:val="center"/>
        <w:rPr>
          <w:rFonts w:ascii="Segoe UI" w:hAnsi="Segoe UI" w:cs="Segoe UI"/>
          <w:b/>
          <w:color w:val="000000"/>
          <w:shd w:val="clear" w:color="auto" w:fill="FFFFFF"/>
        </w:rPr>
      </w:pPr>
      <w:r w:rsidRPr="00006E2C">
        <w:rPr>
          <w:rFonts w:ascii="Segoe UI" w:hAnsi="Segoe UI" w:cs="Segoe UI"/>
          <w:b/>
          <w:color w:val="000000"/>
          <w:shd w:val="clear" w:color="auto" w:fill="FFFFFF"/>
        </w:rPr>
        <w:t>ZARZĄDZANIE AGENCJAMI RATINGOWYMI – MODELE EMITENT I INWESTOR PŁACI</w:t>
      </w:r>
    </w:p>
    <w:p w:rsidR="00006E2C" w:rsidRDefault="00006E2C" w:rsidP="00340AC1">
      <w:pPr>
        <w:rPr>
          <w:rFonts w:ascii="Segoe UI" w:hAnsi="Segoe UI" w:cs="Segoe UI"/>
          <w:color w:val="000000"/>
        </w:rPr>
      </w:pPr>
    </w:p>
    <w:p w:rsidR="00340AC1" w:rsidRPr="00340AC1" w:rsidRDefault="00340AC1" w:rsidP="00340AC1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RECENZENT A</w:t>
      </w:r>
    </w:p>
    <w:p w:rsidR="00D004EA" w:rsidRPr="00340AC1" w:rsidRDefault="00FE2866" w:rsidP="004E0233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  <w:color w:val="000000"/>
        </w:rPr>
      </w:pPr>
      <w:r w:rsidRPr="00340AC1">
        <w:rPr>
          <w:rFonts w:ascii="Segoe UI" w:hAnsi="Segoe UI" w:cs="Segoe UI"/>
          <w:color w:val="000000"/>
          <w:shd w:val="clear" w:color="auto" w:fill="FFFFFF"/>
        </w:rPr>
        <w:t>Tytuł nie pasuje do zawartości artykułu.</w:t>
      </w:r>
      <w:r w:rsidR="00F00BC4">
        <w:rPr>
          <w:rFonts w:ascii="Segoe UI" w:hAnsi="Segoe UI" w:cs="Segoe UI"/>
          <w:color w:val="000000"/>
          <w:shd w:val="clear" w:color="auto" w:fill="FFFFFF"/>
        </w:rPr>
        <w:t xml:space="preserve"> – </w:t>
      </w:r>
      <w:r w:rsidR="004E0233">
        <w:rPr>
          <w:rFonts w:ascii="Segoe UI" w:hAnsi="Segoe UI" w:cs="Segoe UI"/>
          <w:color w:val="000000"/>
          <w:shd w:val="clear" w:color="auto" w:fill="FFFFFF"/>
        </w:rPr>
        <w:t>Zmieniono tytuł artykuł na „</w:t>
      </w:r>
      <w:r w:rsidR="004E0233" w:rsidRPr="004E0233">
        <w:rPr>
          <w:rFonts w:ascii="Segoe UI" w:hAnsi="Segoe UI" w:cs="Segoe UI"/>
          <w:color w:val="000000"/>
          <w:shd w:val="clear" w:color="auto" w:fill="FFFFFF"/>
        </w:rPr>
        <w:t>ZARZĄDZANIE AGENCJAMI RATINGOWYMI – ZMODYFIKOWNAY MODEL EMITENT PŁACI</w:t>
      </w:r>
      <w:r w:rsidR="004E0233">
        <w:rPr>
          <w:rFonts w:ascii="Segoe UI" w:hAnsi="Segoe UI" w:cs="Segoe UI"/>
          <w:color w:val="000000"/>
          <w:shd w:val="clear" w:color="auto" w:fill="FFFFFF"/>
        </w:rPr>
        <w:t>”</w:t>
      </w:r>
      <w:bookmarkStart w:id="0" w:name="_GoBack"/>
      <w:bookmarkEnd w:id="0"/>
    </w:p>
    <w:p w:rsidR="00340AC1" w:rsidRPr="003E79BE" w:rsidRDefault="00FE2866" w:rsidP="003E79BE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  <w:color w:val="000000"/>
        </w:rPr>
      </w:pPr>
      <w:r w:rsidRPr="00340AC1">
        <w:rPr>
          <w:rFonts w:ascii="Segoe UI" w:hAnsi="Segoe UI" w:cs="Segoe UI"/>
          <w:color w:val="000000"/>
          <w:shd w:val="clear" w:color="auto" w:fill="FFFFFF"/>
        </w:rPr>
        <w:t>Artykuł jest podzielony na dwie wyraźne części, które moim zdaniem nie</w:t>
      </w:r>
      <w:r w:rsidR="00D004EA" w:rsidRPr="00340AC1">
        <w:rPr>
          <w:rFonts w:ascii="Segoe UI" w:hAnsi="Segoe UI" w:cs="Segoe UI"/>
          <w:color w:val="000000"/>
        </w:rPr>
        <w:t xml:space="preserve"> </w:t>
      </w:r>
      <w:r w:rsidRPr="00340AC1">
        <w:rPr>
          <w:rFonts w:ascii="Segoe UI" w:hAnsi="Segoe UI" w:cs="Segoe UI"/>
          <w:color w:val="000000"/>
          <w:shd w:val="clear" w:color="auto" w:fill="FFFFFF"/>
        </w:rPr>
        <w:t>korespondują ze sobą.</w:t>
      </w:r>
      <w:r w:rsidR="003E79BE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3E79BE">
        <w:rPr>
          <w:rFonts w:ascii="Segoe UI" w:hAnsi="Segoe UI" w:cs="Segoe UI"/>
          <w:color w:val="000000"/>
          <w:shd w:val="clear" w:color="auto" w:fill="FFFFFF"/>
        </w:rPr>
        <w:t>Autor powinien skoncentrować się albo na analizie prawnej albo analizie</w:t>
      </w:r>
      <w:r w:rsidR="00D004EA" w:rsidRPr="003E79BE">
        <w:rPr>
          <w:rFonts w:ascii="Segoe UI" w:hAnsi="Segoe UI" w:cs="Segoe UI"/>
          <w:color w:val="000000"/>
        </w:rPr>
        <w:t xml:space="preserve"> </w:t>
      </w:r>
      <w:r w:rsidRPr="003E79BE">
        <w:rPr>
          <w:rFonts w:ascii="Segoe UI" w:hAnsi="Segoe UI" w:cs="Segoe UI"/>
          <w:color w:val="000000"/>
          <w:shd w:val="clear" w:color="auto" w:fill="FFFFFF"/>
        </w:rPr>
        <w:t>modelu.</w:t>
      </w:r>
      <w:r w:rsidR="003E79BE">
        <w:rPr>
          <w:rFonts w:ascii="Segoe UI" w:hAnsi="Segoe UI" w:cs="Segoe UI"/>
          <w:color w:val="000000"/>
          <w:shd w:val="clear" w:color="auto" w:fill="FFFFFF"/>
        </w:rPr>
        <w:t xml:space="preserve"> – analiza prawna została przygotowana celem przedstawienia bieżących zmian w zakresie agencji ratingowych. Większość prezentowanych opinii dotyczy aktów, które ukazały się w 2015 i 2016 roku. W dotychczas przedstawionych modelach nie brano pod uwagę kwestii wpływu regulacji na jakość nadawanych ratingów, bo ich nie było. Moim zamiarem było je zaprezentować i potem pokazać, jak przy zachowaniu pewnych warunków zareaguje na nie rynek. </w:t>
      </w:r>
    </w:p>
    <w:p w:rsidR="00340AC1" w:rsidRDefault="00340AC1" w:rsidP="00340AC1">
      <w:pPr>
        <w:rPr>
          <w:rFonts w:ascii="Segoe UI" w:hAnsi="Segoe UI" w:cs="Segoe UI"/>
          <w:color w:val="000000"/>
        </w:rPr>
      </w:pPr>
    </w:p>
    <w:p w:rsidR="00340AC1" w:rsidRDefault="00340AC1" w:rsidP="00340AC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t>RECENZENT B</w:t>
      </w:r>
    </w:p>
    <w:p w:rsidR="00340AC1" w:rsidRPr="00340AC1" w:rsidRDefault="00FE2866" w:rsidP="00340AC1">
      <w:pPr>
        <w:pStyle w:val="Akapitzlist"/>
        <w:numPr>
          <w:ilvl w:val="0"/>
          <w:numId w:val="3"/>
        </w:numPr>
        <w:jc w:val="both"/>
        <w:rPr>
          <w:rFonts w:ascii="Segoe UI" w:hAnsi="Segoe UI" w:cs="Segoe UI"/>
          <w:color w:val="000000"/>
        </w:rPr>
      </w:pPr>
      <w:r w:rsidRPr="00340AC1">
        <w:rPr>
          <w:rFonts w:ascii="Segoe UI" w:hAnsi="Segoe UI" w:cs="Segoe UI"/>
          <w:color w:val="000000"/>
          <w:shd w:val="clear" w:color="auto" w:fill="FFFFFF"/>
        </w:rPr>
        <w:t>Nie zdefiniowano problemu naukowego</w:t>
      </w:r>
      <w:r w:rsidR="003E79BE">
        <w:rPr>
          <w:rFonts w:ascii="Segoe UI" w:hAnsi="Segoe UI" w:cs="Segoe UI"/>
          <w:color w:val="000000"/>
          <w:shd w:val="clear" w:color="auto" w:fill="FFFFFF"/>
        </w:rPr>
        <w:t xml:space="preserve"> – bardzo dziękuje za uwagę, postawiłam problem badawczy</w:t>
      </w:r>
    </w:p>
    <w:p w:rsidR="00340AC1" w:rsidRPr="00340AC1" w:rsidRDefault="00FE2866" w:rsidP="00340AC1">
      <w:pPr>
        <w:pStyle w:val="Akapitzlist"/>
        <w:numPr>
          <w:ilvl w:val="0"/>
          <w:numId w:val="3"/>
        </w:numPr>
        <w:jc w:val="both"/>
        <w:rPr>
          <w:rFonts w:ascii="Segoe UI" w:hAnsi="Segoe UI" w:cs="Segoe UI"/>
          <w:color w:val="000000"/>
        </w:rPr>
      </w:pPr>
      <w:r w:rsidRPr="00340AC1">
        <w:rPr>
          <w:rFonts w:ascii="Segoe UI" w:hAnsi="Segoe UI" w:cs="Segoe UI"/>
          <w:color w:val="000000"/>
          <w:shd w:val="clear" w:color="auto" w:fill="FFFFFF"/>
        </w:rPr>
        <w:t>Rozważania zdominowały akty prawne, sugerowane byłoby pogłębienie</w:t>
      </w:r>
      <w:r w:rsidR="00D004EA" w:rsidRPr="00340AC1">
        <w:rPr>
          <w:rFonts w:ascii="Segoe UI" w:hAnsi="Segoe UI" w:cs="Segoe UI"/>
          <w:color w:val="000000"/>
        </w:rPr>
        <w:t xml:space="preserve"> </w:t>
      </w:r>
      <w:r w:rsidRPr="00340AC1">
        <w:rPr>
          <w:rFonts w:ascii="Segoe UI" w:hAnsi="Segoe UI" w:cs="Segoe UI"/>
          <w:color w:val="000000"/>
          <w:shd w:val="clear" w:color="auto" w:fill="FFFFFF"/>
        </w:rPr>
        <w:t>kwerendy literatury o czasopisma wysoko</w:t>
      </w:r>
      <w:r w:rsidR="00F00BC4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340AC1">
        <w:rPr>
          <w:rFonts w:ascii="Segoe UI" w:hAnsi="Segoe UI" w:cs="Segoe UI"/>
          <w:color w:val="000000"/>
          <w:shd w:val="clear" w:color="auto" w:fill="FFFFFF"/>
        </w:rPr>
        <w:t>punktowane</w:t>
      </w:r>
      <w:r w:rsidR="003E79BE">
        <w:rPr>
          <w:rFonts w:ascii="Segoe UI" w:hAnsi="Segoe UI" w:cs="Segoe UI"/>
          <w:color w:val="000000"/>
          <w:shd w:val="clear" w:color="auto" w:fill="FFFFFF"/>
        </w:rPr>
        <w:t xml:space="preserve"> – zanim przeprowadzono analizę dokonano przeglądu literaturowego ponad 300 pozycji naukowych. Zaledwie kilka z nich podejmuje badaną kwestię.</w:t>
      </w:r>
    </w:p>
    <w:p w:rsidR="00D004EA" w:rsidRPr="00340AC1" w:rsidRDefault="00FE2866" w:rsidP="00340AC1">
      <w:pPr>
        <w:pStyle w:val="Akapitzlist"/>
        <w:numPr>
          <w:ilvl w:val="0"/>
          <w:numId w:val="3"/>
        </w:numPr>
        <w:jc w:val="both"/>
        <w:rPr>
          <w:rFonts w:ascii="Segoe UI" w:hAnsi="Segoe UI" w:cs="Segoe UI"/>
          <w:color w:val="000000"/>
        </w:rPr>
      </w:pPr>
      <w:r w:rsidRPr="00340AC1">
        <w:rPr>
          <w:rFonts w:ascii="Segoe UI" w:hAnsi="Segoe UI" w:cs="Segoe UI"/>
          <w:color w:val="000000"/>
          <w:shd w:val="clear" w:color="auto" w:fill="FFFFFF"/>
        </w:rPr>
        <w:t>Pytanie badawcze zostało postawione w sposób uniemożliwiający ocenę i</w:t>
      </w:r>
      <w:r w:rsidR="00D004EA" w:rsidRPr="00340AC1">
        <w:rPr>
          <w:rFonts w:ascii="Segoe UI" w:hAnsi="Segoe UI" w:cs="Segoe UI"/>
          <w:color w:val="000000"/>
        </w:rPr>
        <w:t xml:space="preserve"> </w:t>
      </w:r>
      <w:r w:rsidRPr="00340AC1">
        <w:rPr>
          <w:rFonts w:ascii="Segoe UI" w:hAnsi="Segoe UI" w:cs="Segoe UI"/>
          <w:color w:val="000000"/>
          <w:shd w:val="clear" w:color="auto" w:fill="FFFFFF"/>
        </w:rPr>
        <w:t>pomiar zjawiska, nie określono bowiem w jaki sposób i w jakiej skali</w:t>
      </w:r>
      <w:r w:rsidR="00D004EA" w:rsidRPr="00340AC1">
        <w:rPr>
          <w:rFonts w:ascii="Segoe UI" w:hAnsi="Segoe UI" w:cs="Segoe UI"/>
          <w:color w:val="000000"/>
        </w:rPr>
        <w:t xml:space="preserve"> </w:t>
      </w:r>
      <w:r w:rsidR="00D004EA" w:rsidRPr="00340AC1">
        <w:rPr>
          <w:rFonts w:ascii="Segoe UI" w:hAnsi="Segoe UI" w:cs="Segoe UI"/>
          <w:color w:val="000000"/>
          <w:shd w:val="clear" w:color="auto" w:fill="FFFFFF"/>
        </w:rPr>
        <w:t xml:space="preserve">odniesienia mieści się </w:t>
      </w:r>
      <w:r w:rsidRPr="00340AC1">
        <w:rPr>
          <w:rFonts w:ascii="Segoe UI" w:hAnsi="Segoe UI" w:cs="Segoe UI"/>
          <w:color w:val="000000"/>
          <w:shd w:val="clear" w:color="auto" w:fill="FFFFFF"/>
        </w:rPr>
        <w:t>kategoria lepszy model</w:t>
      </w:r>
      <w:r w:rsidR="003E79BE">
        <w:rPr>
          <w:rFonts w:ascii="Segoe UI" w:hAnsi="Segoe UI" w:cs="Segoe UI"/>
          <w:color w:val="000000"/>
          <w:shd w:val="clear" w:color="auto" w:fill="FFFFFF"/>
        </w:rPr>
        <w:t xml:space="preserve"> - b</w:t>
      </w:r>
      <w:r w:rsidR="003E79BE" w:rsidRPr="003E79BE">
        <w:rPr>
          <w:rFonts w:ascii="Segoe UI" w:hAnsi="Segoe UI" w:cs="Segoe UI"/>
          <w:color w:val="000000"/>
          <w:shd w:val="clear" w:color="auto" w:fill="FFFFFF"/>
        </w:rPr>
        <w:t xml:space="preserve">ardzo dziękuje za uwagę, postawiłam </w:t>
      </w:r>
      <w:r w:rsidR="003E79BE">
        <w:rPr>
          <w:rFonts w:ascii="Segoe UI" w:hAnsi="Segoe UI" w:cs="Segoe UI"/>
          <w:color w:val="000000"/>
          <w:shd w:val="clear" w:color="auto" w:fill="FFFFFF"/>
        </w:rPr>
        <w:t>pytanie badawcze.</w:t>
      </w:r>
    </w:p>
    <w:p w:rsidR="00340AC1" w:rsidRPr="00340AC1" w:rsidRDefault="00D004EA" w:rsidP="003E79BE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  <w:color w:val="000000"/>
        </w:rPr>
      </w:pPr>
      <w:r w:rsidRPr="00340AC1">
        <w:rPr>
          <w:rFonts w:ascii="Segoe UI" w:hAnsi="Segoe UI" w:cs="Segoe UI"/>
          <w:color w:val="000000"/>
          <w:shd w:val="clear" w:color="auto" w:fill="FFFFFF"/>
        </w:rPr>
        <w:t>N</w:t>
      </w:r>
      <w:r w:rsidR="00FE2866" w:rsidRPr="00340AC1">
        <w:rPr>
          <w:rFonts w:ascii="Segoe UI" w:hAnsi="Segoe UI" w:cs="Segoe UI"/>
          <w:color w:val="000000"/>
          <w:shd w:val="clear" w:color="auto" w:fill="FFFFFF"/>
        </w:rPr>
        <w:t>ie określono hipotez badawczych</w:t>
      </w:r>
      <w:r w:rsidR="00340AC1">
        <w:rPr>
          <w:rFonts w:ascii="Segoe UI" w:hAnsi="Segoe UI" w:cs="Segoe UI"/>
          <w:color w:val="000000"/>
          <w:shd w:val="clear" w:color="auto" w:fill="FFFFFF"/>
        </w:rPr>
        <w:t>.</w:t>
      </w:r>
      <w:r w:rsidR="003E79BE">
        <w:rPr>
          <w:rFonts w:ascii="Segoe UI" w:hAnsi="Segoe UI" w:cs="Segoe UI"/>
          <w:color w:val="000000"/>
          <w:shd w:val="clear" w:color="auto" w:fill="FFFFFF"/>
        </w:rPr>
        <w:t xml:space="preserve"> - b</w:t>
      </w:r>
      <w:r w:rsidR="003E79BE" w:rsidRPr="003E79BE">
        <w:rPr>
          <w:rFonts w:ascii="Segoe UI" w:hAnsi="Segoe UI" w:cs="Segoe UI"/>
          <w:color w:val="000000"/>
          <w:shd w:val="clear" w:color="auto" w:fill="FFFFFF"/>
        </w:rPr>
        <w:t xml:space="preserve">ardzo dziękuje za uwagę, postawiłam </w:t>
      </w:r>
      <w:r w:rsidR="003E79BE">
        <w:rPr>
          <w:rFonts w:ascii="Segoe UI" w:hAnsi="Segoe UI" w:cs="Segoe UI"/>
          <w:color w:val="000000"/>
          <w:shd w:val="clear" w:color="auto" w:fill="FFFFFF"/>
        </w:rPr>
        <w:t>hipotezy badawcze</w:t>
      </w:r>
    </w:p>
    <w:p w:rsidR="006E0DC4" w:rsidRPr="00340AC1" w:rsidRDefault="00FE2866" w:rsidP="00340AC1">
      <w:pPr>
        <w:pStyle w:val="Akapitzlist"/>
        <w:jc w:val="both"/>
        <w:rPr>
          <w:rFonts w:ascii="Segoe UI" w:hAnsi="Segoe UI" w:cs="Segoe UI"/>
          <w:color w:val="000000"/>
        </w:rPr>
      </w:pPr>
      <w:r w:rsidRPr="00340AC1">
        <w:rPr>
          <w:rFonts w:ascii="Segoe UI" w:hAnsi="Segoe UI" w:cs="Segoe UI"/>
          <w:color w:val="000000"/>
        </w:rPr>
        <w:br/>
      </w:r>
      <w:r w:rsidRPr="00340AC1">
        <w:rPr>
          <w:rFonts w:ascii="Segoe UI" w:hAnsi="Segoe UI" w:cs="Segoe UI"/>
          <w:color w:val="000000"/>
        </w:rPr>
        <w:br/>
      </w:r>
      <w:r w:rsidRPr="00340AC1">
        <w:rPr>
          <w:rFonts w:ascii="Segoe UI" w:hAnsi="Segoe UI" w:cs="Segoe UI"/>
          <w:color w:val="000000"/>
        </w:rPr>
        <w:br/>
      </w:r>
    </w:p>
    <w:sectPr w:rsidR="006E0DC4" w:rsidRPr="00340A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28A"/>
    <w:multiLevelType w:val="hybridMultilevel"/>
    <w:tmpl w:val="630C3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C1BBA"/>
    <w:multiLevelType w:val="hybridMultilevel"/>
    <w:tmpl w:val="CF964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467B"/>
    <w:multiLevelType w:val="hybridMultilevel"/>
    <w:tmpl w:val="45BA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66"/>
    <w:rsid w:val="00006E2C"/>
    <w:rsid w:val="0001056F"/>
    <w:rsid w:val="00011925"/>
    <w:rsid w:val="00014D57"/>
    <w:rsid w:val="00016556"/>
    <w:rsid w:val="000229CA"/>
    <w:rsid w:val="0007170F"/>
    <w:rsid w:val="00087118"/>
    <w:rsid w:val="000874CE"/>
    <w:rsid w:val="000E61D4"/>
    <w:rsid w:val="000E7522"/>
    <w:rsid w:val="00141DAF"/>
    <w:rsid w:val="0014511E"/>
    <w:rsid w:val="00165E86"/>
    <w:rsid w:val="001A5A17"/>
    <w:rsid w:val="001A6E2E"/>
    <w:rsid w:val="001B2B6B"/>
    <w:rsid w:val="001C6D27"/>
    <w:rsid w:val="001F2F70"/>
    <w:rsid w:val="001F55C5"/>
    <w:rsid w:val="00226BC5"/>
    <w:rsid w:val="00234161"/>
    <w:rsid w:val="00242AB2"/>
    <w:rsid w:val="002778D6"/>
    <w:rsid w:val="002841FE"/>
    <w:rsid w:val="002E26C5"/>
    <w:rsid w:val="003240F4"/>
    <w:rsid w:val="00340AC1"/>
    <w:rsid w:val="00363D87"/>
    <w:rsid w:val="003815E4"/>
    <w:rsid w:val="00382EC6"/>
    <w:rsid w:val="003A6479"/>
    <w:rsid w:val="003C3248"/>
    <w:rsid w:val="003E79BE"/>
    <w:rsid w:val="003F11E9"/>
    <w:rsid w:val="004407F4"/>
    <w:rsid w:val="00473BC2"/>
    <w:rsid w:val="004B2DB7"/>
    <w:rsid w:val="004E0233"/>
    <w:rsid w:val="004F78F0"/>
    <w:rsid w:val="005345D3"/>
    <w:rsid w:val="005978BD"/>
    <w:rsid w:val="005D4005"/>
    <w:rsid w:val="00602818"/>
    <w:rsid w:val="00651730"/>
    <w:rsid w:val="00656562"/>
    <w:rsid w:val="0065766B"/>
    <w:rsid w:val="00675810"/>
    <w:rsid w:val="006832DF"/>
    <w:rsid w:val="006A1E19"/>
    <w:rsid w:val="006E0DC4"/>
    <w:rsid w:val="0071258E"/>
    <w:rsid w:val="0071583B"/>
    <w:rsid w:val="00765E79"/>
    <w:rsid w:val="00782FC1"/>
    <w:rsid w:val="00783B36"/>
    <w:rsid w:val="0078424C"/>
    <w:rsid w:val="00797EFA"/>
    <w:rsid w:val="007C4CEE"/>
    <w:rsid w:val="007D4C83"/>
    <w:rsid w:val="00801988"/>
    <w:rsid w:val="00805063"/>
    <w:rsid w:val="00835F97"/>
    <w:rsid w:val="00864F74"/>
    <w:rsid w:val="00867567"/>
    <w:rsid w:val="00887FEC"/>
    <w:rsid w:val="008A4EE6"/>
    <w:rsid w:val="008A4FD2"/>
    <w:rsid w:val="008A7406"/>
    <w:rsid w:val="008E000A"/>
    <w:rsid w:val="008E1CF7"/>
    <w:rsid w:val="008E23DC"/>
    <w:rsid w:val="008E7F65"/>
    <w:rsid w:val="009042FC"/>
    <w:rsid w:val="00910CAF"/>
    <w:rsid w:val="009251B1"/>
    <w:rsid w:val="009266F6"/>
    <w:rsid w:val="009321DA"/>
    <w:rsid w:val="00965C10"/>
    <w:rsid w:val="00972CC5"/>
    <w:rsid w:val="009B6196"/>
    <w:rsid w:val="009C406E"/>
    <w:rsid w:val="009C4836"/>
    <w:rsid w:val="009F2FFB"/>
    <w:rsid w:val="009F6DC2"/>
    <w:rsid w:val="00A67FC6"/>
    <w:rsid w:val="00AA4538"/>
    <w:rsid w:val="00AD30F6"/>
    <w:rsid w:val="00AD7262"/>
    <w:rsid w:val="00AE1D7E"/>
    <w:rsid w:val="00B07CEB"/>
    <w:rsid w:val="00B24877"/>
    <w:rsid w:val="00B45ADD"/>
    <w:rsid w:val="00BB349F"/>
    <w:rsid w:val="00BE0D75"/>
    <w:rsid w:val="00C23A72"/>
    <w:rsid w:val="00C55D85"/>
    <w:rsid w:val="00C66FB2"/>
    <w:rsid w:val="00C92800"/>
    <w:rsid w:val="00CB7769"/>
    <w:rsid w:val="00CC5C6A"/>
    <w:rsid w:val="00CD2872"/>
    <w:rsid w:val="00D004EA"/>
    <w:rsid w:val="00D0120C"/>
    <w:rsid w:val="00D43142"/>
    <w:rsid w:val="00D45A36"/>
    <w:rsid w:val="00D55BCD"/>
    <w:rsid w:val="00D908D3"/>
    <w:rsid w:val="00DA77E4"/>
    <w:rsid w:val="00DC7D37"/>
    <w:rsid w:val="00DE5034"/>
    <w:rsid w:val="00E31B6F"/>
    <w:rsid w:val="00E47D36"/>
    <w:rsid w:val="00E96440"/>
    <w:rsid w:val="00EA6EA1"/>
    <w:rsid w:val="00EA778B"/>
    <w:rsid w:val="00EB0EB6"/>
    <w:rsid w:val="00EB5DCC"/>
    <w:rsid w:val="00EC68A0"/>
    <w:rsid w:val="00ED65BB"/>
    <w:rsid w:val="00EE5EB7"/>
    <w:rsid w:val="00F00BC4"/>
    <w:rsid w:val="00F03A57"/>
    <w:rsid w:val="00F04671"/>
    <w:rsid w:val="00F230D5"/>
    <w:rsid w:val="00F366A5"/>
    <w:rsid w:val="00FB6EAA"/>
    <w:rsid w:val="00FE0817"/>
    <w:rsid w:val="00FE286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A90E"/>
  <w15:chartTrackingRefBased/>
  <w15:docId w15:val="{845AB594-F5CA-438D-999A-B951C935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FE2866"/>
  </w:style>
  <w:style w:type="paragraph" w:styleId="Akapitzlist">
    <w:name w:val="List Paragraph"/>
    <w:basedOn w:val="Normalny"/>
    <w:uiPriority w:val="34"/>
    <w:qFormat/>
    <w:rsid w:val="00D00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7</cp:revision>
  <dcterms:created xsi:type="dcterms:W3CDTF">2016-10-10T19:58:00Z</dcterms:created>
  <dcterms:modified xsi:type="dcterms:W3CDTF">2016-10-11T20:58:00Z</dcterms:modified>
</cp:coreProperties>
</file>