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charts/chart1.xml" ContentType="application/vnd.openxmlformats-officedocument.drawingml.chart+xml"/>
  <Override PartName="/word/theme/themeOverride1.xml" ContentType="application/vnd.openxmlformats-officedocument.themeOverride+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5A2FDC" w14:textId="1C69AC30" w:rsidR="009E6783" w:rsidRPr="009E6783" w:rsidRDefault="00040229" w:rsidP="00040229">
      <w:pPr>
        <w:keepNext/>
        <w:spacing w:before="240" w:line="276" w:lineRule="auto"/>
        <w:rPr>
          <w:rFonts w:ascii="Calibri Light" w:hAnsi="Calibri Light" w:cs="Calibri Light"/>
          <w:b/>
          <w:bCs/>
          <w:iCs/>
          <w:color w:val="000000"/>
          <w:szCs w:val="22"/>
          <w:shd w:val="clear" w:color="auto" w:fill="FFFFFF"/>
          <w:lang w:val="en-US"/>
        </w:rPr>
      </w:pPr>
      <w:bookmarkStart w:id="0" w:name="_Hlk103528483"/>
      <w:r w:rsidRPr="00192434">
        <w:rPr>
          <w:rFonts w:ascii="Calibri" w:hAnsi="Calibri" w:cs="Calibri"/>
          <w:b/>
          <w:bCs/>
          <w:iCs/>
          <w:noProof/>
          <w:sz w:val="24"/>
          <w:szCs w:val="23"/>
        </w:rPr>
        <w:drawing>
          <wp:anchor distT="0" distB="0" distL="114300" distR="114300" simplePos="0" relativeHeight="251675648" behindDoc="0" locked="0" layoutInCell="1" allowOverlap="1" wp14:anchorId="77AA6105" wp14:editId="215425FD">
            <wp:simplePos x="0" y="0"/>
            <wp:positionH relativeFrom="column">
              <wp:posOffset>1253490</wp:posOffset>
            </wp:positionH>
            <wp:positionV relativeFrom="paragraph">
              <wp:posOffset>130175</wp:posOffset>
            </wp:positionV>
            <wp:extent cx="180975" cy="180975"/>
            <wp:effectExtent l="0" t="0" r="9525" b="9525"/>
            <wp:wrapSquare wrapText="bothSides"/>
            <wp:docPr id="2" name="Obraz 3" descr="ikona ORCI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80975" cy="180975"/>
                    </a:xfrm>
                    <a:prstGeom prst="rect">
                      <a:avLst/>
                    </a:prstGeom>
                    <a:noFill/>
                  </pic:spPr>
                </pic:pic>
              </a:graphicData>
            </a:graphic>
            <wp14:sizeRelH relativeFrom="page">
              <wp14:pctWidth>0</wp14:pctWidth>
            </wp14:sizeRelH>
            <wp14:sizeRelV relativeFrom="page">
              <wp14:pctHeight>0</wp14:pctHeight>
            </wp14:sizeRelV>
          </wp:anchor>
        </w:drawing>
      </w:r>
      <w:r w:rsidR="00A447D6" w:rsidRPr="00192434">
        <w:rPr>
          <w:rFonts w:ascii="Calibri" w:hAnsi="Calibri" w:cs="Calibri"/>
          <w:b/>
          <w:bCs/>
          <w:iCs/>
          <w:noProof/>
          <w:sz w:val="24"/>
          <w:szCs w:val="23"/>
        </w:rPr>
        <w:drawing>
          <wp:anchor distT="0" distB="0" distL="114300" distR="114300" simplePos="0" relativeHeight="251674624" behindDoc="0" locked="0" layoutInCell="1" allowOverlap="1" wp14:anchorId="13F5BCEA" wp14:editId="4E8AAC65">
            <wp:simplePos x="0" y="0"/>
            <wp:positionH relativeFrom="margin">
              <wp:posOffset>4685030</wp:posOffset>
            </wp:positionH>
            <wp:positionV relativeFrom="paragraph">
              <wp:posOffset>-457835</wp:posOffset>
            </wp:positionV>
            <wp:extent cx="732790" cy="638175"/>
            <wp:effectExtent l="0" t="0" r="0" b="9525"/>
            <wp:wrapNone/>
            <wp:docPr id="10" name="Obraz 12" descr="Obraz zawierający tekst&#10;&#10;Opis wygenerowany automatycznie">
              <a:hlinkClick xmlns:a="http://schemas.openxmlformats.org/drawingml/2006/main" r:id="rId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az 12" descr="Obraz zawierający tekst&#10;&#10;Opis wygenerowany automatycznie">
                      <a:hlinkClick r:id="rId9"/>
                    </pic:cNvPr>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732790" cy="638175"/>
                    </a:xfrm>
                    <a:prstGeom prst="rect">
                      <a:avLst/>
                    </a:prstGeom>
                    <a:noFill/>
                  </pic:spPr>
                </pic:pic>
              </a:graphicData>
            </a:graphic>
            <wp14:sizeRelH relativeFrom="margin">
              <wp14:pctWidth>0</wp14:pctWidth>
            </wp14:sizeRelH>
            <wp14:sizeRelV relativeFrom="margin">
              <wp14:pctHeight>0</wp14:pctHeight>
            </wp14:sizeRelV>
          </wp:anchor>
        </w:drawing>
      </w:r>
      <w:r w:rsidR="0004059A" w:rsidRPr="00192434">
        <w:rPr>
          <w:rFonts w:ascii="Calibri" w:hAnsi="Calibri" w:cs="Calibri"/>
          <w:b/>
          <w:bCs/>
          <w:iCs/>
          <w:noProof/>
          <w:sz w:val="24"/>
          <w:szCs w:val="23"/>
          <w:lang w:val="en-US"/>
        </w:rPr>
        <w:t>Author 1 Name(s)</w:t>
      </w:r>
      <w:r w:rsidR="0004059A" w:rsidRPr="00192434">
        <w:rPr>
          <w:rFonts w:ascii="Calibri" w:hAnsi="Calibri" w:cs="Calibri"/>
          <w:b/>
          <w:bCs/>
          <w:iCs/>
          <w:noProof/>
          <w:sz w:val="24"/>
          <w:lang w:val="en-US"/>
        </w:rPr>
        <w:t xml:space="preserve"> </w:t>
      </w:r>
      <w:hyperlink r:id="rId11" w:history="1">
        <w:r w:rsidR="0004059A" w:rsidRPr="00040229">
          <w:rPr>
            <w:rStyle w:val="Hipercze"/>
            <w:rFonts w:ascii="Calibri Light" w:hAnsi="Calibri Light" w:cs="Calibri Light"/>
            <w:bCs/>
            <w:iCs/>
            <w:spacing w:val="-14"/>
            <w:sz w:val="21"/>
            <w:szCs w:val="21"/>
            <w:lang w:val="en-US"/>
          </w:rPr>
          <w:t>https://orcid.org/xxxxxxxxx</w:t>
        </w:r>
      </w:hyperlink>
      <w:r w:rsidR="007164F4" w:rsidRPr="00040229">
        <w:rPr>
          <w:rFonts w:ascii="Calibri Light" w:hAnsi="Calibri Light" w:cs="Calibri Light"/>
          <w:bCs/>
          <w:iCs/>
          <w:color w:val="0000BF"/>
          <w:spacing w:val="-14"/>
          <w:sz w:val="21"/>
          <w:szCs w:val="21"/>
          <w:lang w:val="en-US"/>
        </w:rPr>
        <w:t xml:space="preserve"> </w:t>
      </w:r>
      <w:r w:rsidR="002B308B">
        <w:rPr>
          <w:rFonts w:ascii="Calibri Light" w:hAnsi="Calibri Light" w:cs="Calibri Light"/>
          <w:bCs/>
          <w:iCs/>
          <w:color w:val="0000BF"/>
          <w:spacing w:val="-14"/>
          <w:sz w:val="21"/>
          <w:szCs w:val="21"/>
          <w:lang w:val="en-US"/>
        </w:rPr>
        <w:t xml:space="preserve"> (</w:t>
      </w:r>
      <w:r w:rsidR="007164F4" w:rsidRPr="00040229">
        <w:rPr>
          <w:rFonts w:ascii="Calibri Light" w:hAnsi="Calibri Light" w:cs="Calibri Light"/>
          <w:sz w:val="21"/>
          <w:szCs w:val="21"/>
          <w:lang w:val="en-US"/>
        </w:rPr>
        <w:t>Corresponding Author</w:t>
      </w:r>
      <w:r w:rsidR="002B308B">
        <w:rPr>
          <w:rFonts w:ascii="Calibri Light" w:hAnsi="Calibri Light" w:cs="Calibri Light"/>
          <w:sz w:val="21"/>
          <w:szCs w:val="21"/>
          <w:lang w:val="en-US"/>
        </w:rPr>
        <w:t>)</w:t>
      </w:r>
    </w:p>
    <w:p w14:paraId="0BEAEE6E" w14:textId="4D8DE44D" w:rsidR="009E6783" w:rsidRPr="00040229" w:rsidRDefault="0004059A" w:rsidP="00040229">
      <w:pPr>
        <w:pStyle w:val="Affiliation"/>
        <w:spacing w:line="276" w:lineRule="auto"/>
        <w:rPr>
          <w:sz w:val="21"/>
          <w:szCs w:val="21"/>
          <w:lang w:val="en-US"/>
        </w:rPr>
      </w:pPr>
      <w:r w:rsidRPr="00040229">
        <w:rPr>
          <w:sz w:val="21"/>
          <w:szCs w:val="21"/>
          <w:lang w:val="en-US"/>
        </w:rPr>
        <w:t>Academic degree of Author 1, Affiliation</w:t>
      </w:r>
      <w:r w:rsidR="009E6783" w:rsidRPr="00040229">
        <w:rPr>
          <w:sz w:val="21"/>
          <w:szCs w:val="21"/>
          <w:lang w:val="en-US"/>
        </w:rPr>
        <w:t>, e-mail:</w:t>
      </w:r>
      <w:r w:rsidRPr="00040229">
        <w:rPr>
          <w:sz w:val="21"/>
          <w:szCs w:val="21"/>
          <w:lang w:val="en-US"/>
        </w:rPr>
        <w:t>…</w:t>
      </w:r>
    </w:p>
    <w:p w14:paraId="6184AE8F" w14:textId="0FC24D27" w:rsidR="007164F4" w:rsidRDefault="007164F4" w:rsidP="009E03E2">
      <w:pPr>
        <w:keepNext/>
        <w:shd w:val="clear" w:color="auto" w:fill="FFFFFF"/>
        <w:tabs>
          <w:tab w:val="left" w:pos="5580"/>
        </w:tabs>
        <w:spacing w:line="276" w:lineRule="auto"/>
        <w:rPr>
          <w:lang w:val="en-US"/>
        </w:rPr>
      </w:pPr>
      <w:r w:rsidRPr="00192434">
        <w:rPr>
          <w:rFonts w:ascii="Calibri" w:hAnsi="Calibri" w:cs="Calibri"/>
          <w:b/>
          <w:bCs/>
          <w:iCs/>
          <w:noProof/>
          <w:sz w:val="24"/>
          <w:szCs w:val="23"/>
          <w:lang w:val="en-US"/>
        </w:rPr>
        <w:t xml:space="preserve">Author </w:t>
      </w:r>
      <w:r w:rsidR="00C5318E" w:rsidRPr="00192434">
        <w:rPr>
          <w:rFonts w:ascii="Calibri" w:hAnsi="Calibri" w:cs="Calibri"/>
          <w:b/>
          <w:bCs/>
          <w:iCs/>
          <w:noProof/>
          <w:sz w:val="24"/>
          <w:szCs w:val="23"/>
          <w:lang w:val="en-US"/>
        </w:rPr>
        <w:t>2</w:t>
      </w:r>
      <w:r w:rsidRPr="00192434">
        <w:rPr>
          <w:rFonts w:ascii="Calibri" w:hAnsi="Calibri" w:cs="Calibri"/>
          <w:b/>
          <w:bCs/>
          <w:iCs/>
          <w:noProof/>
          <w:sz w:val="24"/>
          <w:szCs w:val="23"/>
          <w:lang w:val="en-US"/>
        </w:rPr>
        <w:t xml:space="preserve"> Name(s)</w:t>
      </w:r>
      <w:r>
        <w:rPr>
          <w:rFonts w:ascii="Calibri" w:hAnsi="Calibri" w:cs="Calibri"/>
          <w:b/>
          <w:bCs/>
          <w:iCs/>
          <w:noProof/>
          <w:sz w:val="22"/>
          <w:lang w:val="en-US"/>
        </w:rPr>
        <w:t xml:space="preserve"> </w:t>
      </w:r>
      <w:hyperlink r:id="rId12" w:history="1">
        <w:r w:rsidRPr="00040229">
          <w:rPr>
            <w:rStyle w:val="Hipercze"/>
            <w:rFonts w:ascii="Calibri Light" w:hAnsi="Calibri Light" w:cs="Calibri Light"/>
            <w:bCs/>
            <w:iCs/>
            <w:spacing w:val="-14"/>
            <w:sz w:val="21"/>
            <w:szCs w:val="21"/>
            <w:lang w:val="en-US"/>
          </w:rPr>
          <w:t>https://orcid.org/xxxxxxxxx</w:t>
        </w:r>
      </w:hyperlink>
    </w:p>
    <w:p w14:paraId="029CDF63" w14:textId="6006558B" w:rsidR="007164F4" w:rsidRPr="00040229" w:rsidRDefault="007164F4" w:rsidP="00D731E6">
      <w:pPr>
        <w:pStyle w:val="Affiliation"/>
        <w:rPr>
          <w:sz w:val="21"/>
          <w:szCs w:val="21"/>
          <w:lang w:val="en-US"/>
        </w:rPr>
      </w:pPr>
      <w:r w:rsidRPr="00040229">
        <w:rPr>
          <w:sz w:val="21"/>
          <w:szCs w:val="21"/>
          <w:lang w:val="en-US"/>
        </w:rPr>
        <w:t>Academic degree of Author 1, Affiliation, e-mail:…</w:t>
      </w:r>
    </w:p>
    <w:p w14:paraId="4EC9ADD4" w14:textId="7551C4C6" w:rsidR="009E6783" w:rsidRPr="002B308B" w:rsidRDefault="009E6783" w:rsidP="00153FF9">
      <w:pPr>
        <w:pStyle w:val="PaperTitle"/>
        <w:spacing w:before="600" w:after="360"/>
        <w:rPr>
          <w:sz w:val="36"/>
          <w:lang w:val="en-US"/>
        </w:rPr>
      </w:pPr>
      <w:r w:rsidRPr="00E82B73">
        <w:rPr>
          <w:sz w:val="40"/>
        </w:rPr>
        <mc:AlternateContent>
          <mc:Choice Requires="wps">
            <w:drawing>
              <wp:anchor distT="0" distB="0" distL="114300" distR="114300" simplePos="0" relativeHeight="251676672" behindDoc="0" locked="0" layoutInCell="1" allowOverlap="1" wp14:anchorId="6D42E2BE" wp14:editId="035841A5">
                <wp:simplePos x="0" y="0"/>
                <wp:positionH relativeFrom="margin">
                  <wp:posOffset>-39370</wp:posOffset>
                </wp:positionH>
                <wp:positionV relativeFrom="paragraph">
                  <wp:posOffset>94615</wp:posOffset>
                </wp:positionV>
                <wp:extent cx="5612130" cy="0"/>
                <wp:effectExtent l="0" t="19050" r="7620" b="19050"/>
                <wp:wrapNone/>
                <wp:docPr id="7" name="Łącznik prosty 11"/>
                <wp:cNvGraphicFramePr/>
                <a:graphic xmlns:a="http://schemas.openxmlformats.org/drawingml/2006/main">
                  <a:graphicData uri="http://schemas.microsoft.com/office/word/2010/wordprocessingShape">
                    <wps:wsp>
                      <wps:cNvCnPr/>
                      <wps:spPr>
                        <a:xfrm>
                          <a:off x="0" y="0"/>
                          <a:ext cx="5612130" cy="0"/>
                        </a:xfrm>
                        <a:prstGeom prst="line">
                          <a:avLst/>
                        </a:prstGeom>
                        <a:noFill/>
                        <a:ln w="28575" cap="flat" cmpd="sng" algn="ctr">
                          <a:solidFill>
                            <a:srgbClr val="4F81BD">
                              <a:shade val="95000"/>
                              <a:satMod val="105000"/>
                            </a:srgbClr>
                          </a:solidFill>
                          <a:prstDash val="solid"/>
                        </a:ln>
                        <a:effectLst/>
                      </wps:spPr>
                      <wps:bodyPr/>
                    </wps:wsp>
                  </a:graphicData>
                </a:graphic>
                <wp14:sizeRelH relativeFrom="margin">
                  <wp14:pctWidth>0</wp14:pctWidth>
                </wp14:sizeRelH>
                <wp14:sizeRelV relativeFrom="page">
                  <wp14:pctHeight>0</wp14:pctHeight>
                </wp14:sizeRelV>
              </wp:anchor>
            </w:drawing>
          </mc:Choice>
          <mc:Fallback>
            <w:pict>
              <v:line w14:anchorId="799E0905" id="Łącznik prosty 11" o:spid="_x0000_s1026" style="position:absolute;z-index:25167667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page" from="-3.1pt,7.45pt" to="438.8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" strokecolor="#4a7ebb" strokeweight="2.25pt">
                <w10:wrap anchorx="margin"/>
              </v:line>
            </w:pict>
          </mc:Fallback>
        </mc:AlternateContent>
      </w:r>
      <w:r w:rsidR="000A10F7" w:rsidRPr="002B308B">
        <w:rPr>
          <w:sz w:val="40"/>
          <w:lang w:val="en-US"/>
        </w:rPr>
        <w:t>paper title</w:t>
      </w:r>
    </w:p>
    <w:p w14:paraId="2A1E7CE0" w14:textId="77777777" w:rsidR="009E6783" w:rsidRPr="009E6783" w:rsidRDefault="009E6783" w:rsidP="00153FF9">
      <w:pPr>
        <w:pStyle w:val="AbstractarticletitleinEng"/>
      </w:pPr>
      <w:r w:rsidRPr="00153FF9">
        <w:t>Abstract</w:t>
      </w:r>
    </w:p>
    <w:p w14:paraId="6EA97590" w14:textId="5EE79E55" w:rsidR="009E6783" w:rsidRPr="00153FF9" w:rsidRDefault="009E6783" w:rsidP="00153FF9">
      <w:pPr>
        <w:pStyle w:val="AbstracttextJOFFL"/>
        <w:rPr>
          <w:rFonts w:ascii="Calibri" w:hAnsi="Calibri" w:cs="Calibri"/>
          <w:bCs/>
        </w:rPr>
      </w:pPr>
      <w:r w:rsidRPr="00153FF9">
        <w:rPr>
          <w:rFonts w:ascii="Calibri" w:hAnsi="Calibri" w:cs="Calibri"/>
          <w:b/>
        </w:rPr>
        <w:t>The purpose of the article</w:t>
      </w:r>
      <w:r w:rsidRPr="00153FF9">
        <w:rPr>
          <w:rFonts w:ascii="Calibri" w:hAnsi="Calibri" w:cs="Calibri"/>
        </w:rPr>
        <w:t xml:space="preserve">. </w:t>
      </w:r>
      <w:r w:rsidR="003A16E2" w:rsidRPr="00153FF9">
        <w:t>Provide a concise summary of the article in 150–250 words. Include the study's objective</w:t>
      </w:r>
      <w:r w:rsidRPr="00153FF9">
        <w:t>.</w:t>
      </w:r>
    </w:p>
    <w:p w14:paraId="76100D7F" w14:textId="6080F611" w:rsidR="009E6783" w:rsidRPr="00153FF9" w:rsidRDefault="009E6783" w:rsidP="00153FF9">
      <w:pPr>
        <w:pStyle w:val="AbstracttextJOFFL"/>
      </w:pPr>
      <w:r w:rsidRPr="00153FF9">
        <w:rPr>
          <w:b/>
        </w:rPr>
        <w:t>Methodology</w:t>
      </w:r>
      <w:r w:rsidRPr="00153FF9">
        <w:t xml:space="preserve">. </w:t>
      </w:r>
      <w:r w:rsidR="003A16E2" w:rsidRPr="00153FF9">
        <w:t>Include methodology</w:t>
      </w:r>
      <w:r w:rsidRPr="00153FF9">
        <w:t>.</w:t>
      </w:r>
    </w:p>
    <w:p w14:paraId="60E2A876" w14:textId="72BE8407" w:rsidR="009E6783" w:rsidRPr="00153FF9" w:rsidRDefault="009E6783" w:rsidP="00153FF9">
      <w:pPr>
        <w:pStyle w:val="AbstracttextJOFFL"/>
        <w:rPr>
          <w:rFonts w:ascii="Calibri" w:hAnsi="Calibri" w:cs="Calibri"/>
          <w:bCs/>
        </w:rPr>
      </w:pPr>
      <w:r w:rsidRPr="00153FF9">
        <w:rPr>
          <w:rFonts w:ascii="Calibri" w:hAnsi="Calibri" w:cs="Calibri"/>
          <w:b/>
        </w:rPr>
        <w:t>Results of the research</w:t>
      </w:r>
      <w:r w:rsidRPr="00153FF9">
        <w:rPr>
          <w:rFonts w:ascii="Calibri" w:hAnsi="Calibri" w:cs="Calibri"/>
        </w:rPr>
        <w:t xml:space="preserve">. </w:t>
      </w:r>
      <w:r w:rsidR="003A16E2" w:rsidRPr="00153FF9">
        <w:t>Include results and conclusions</w:t>
      </w:r>
      <w:r w:rsidRPr="00153FF9">
        <w:t>.</w:t>
      </w:r>
    </w:p>
    <w:p w14:paraId="7265A349" w14:textId="6718E7A2" w:rsidR="009E6783" w:rsidRPr="00153FF9" w:rsidRDefault="009E6783" w:rsidP="00153FF9">
      <w:pPr>
        <w:pStyle w:val="AbstracttextJOFFL"/>
        <w:rPr>
          <w:rFonts w:ascii="Calibri" w:hAnsi="Calibri" w:cs="Calibri"/>
        </w:rPr>
      </w:pPr>
      <w:r w:rsidRPr="00153FF9">
        <w:rPr>
          <w:rFonts w:ascii="Calibri" w:hAnsi="Calibri" w:cs="Calibri"/>
          <w:b/>
        </w:rPr>
        <w:t>Keywords:</w:t>
      </w:r>
      <w:r w:rsidRPr="00153FF9">
        <w:rPr>
          <w:rFonts w:ascii="Calibri" w:hAnsi="Calibri" w:cs="Calibri"/>
        </w:rPr>
        <w:t xml:space="preserve"> </w:t>
      </w:r>
      <w:r w:rsidR="003A16E2" w:rsidRPr="00153FF9">
        <w:t>3–5 keywords separated by commas</w:t>
      </w:r>
    </w:p>
    <w:p w14:paraId="4036215A" w14:textId="25A5E2D8" w:rsidR="009E6783" w:rsidRPr="009E6783" w:rsidRDefault="00D1300D" w:rsidP="009E6783">
      <w:pPr>
        <w:shd w:val="clear" w:color="auto" w:fill="D9D9D9" w:themeFill="background1" w:themeFillShade="D9"/>
        <w:suppressAutoHyphens/>
        <w:spacing w:after="80" w:line="240" w:lineRule="auto"/>
        <w:jc w:val="both"/>
        <w:rPr>
          <w:rFonts w:asciiTheme="minorHAnsi" w:hAnsiTheme="minorHAnsi"/>
          <w:b/>
          <w:bCs/>
          <w:i/>
          <w:iCs/>
          <w:caps/>
          <w:sz w:val="14"/>
          <w:szCs w:val="32"/>
          <w:lang w:val="en-GB"/>
        </w:rPr>
      </w:pPr>
      <w:r w:rsidRPr="009E6783">
        <w:rPr>
          <w:rFonts w:asciiTheme="minorHAnsi" w:hAnsiTheme="minorHAnsi"/>
          <w:noProof/>
          <w:szCs w:val="16"/>
        </w:rPr>
        <mc:AlternateContent>
          <mc:Choice Requires="wps">
            <w:drawing>
              <wp:anchor distT="0" distB="0" distL="114300" distR="114300" simplePos="0" relativeHeight="251678720" behindDoc="0" locked="0" layoutInCell="1" allowOverlap="1" wp14:anchorId="1FC0F981" wp14:editId="4EB3A56E">
                <wp:simplePos x="0" y="0"/>
                <wp:positionH relativeFrom="margin">
                  <wp:posOffset>-50165</wp:posOffset>
                </wp:positionH>
                <wp:positionV relativeFrom="paragraph">
                  <wp:posOffset>1327150</wp:posOffset>
                </wp:positionV>
                <wp:extent cx="5650230" cy="434340"/>
                <wp:effectExtent l="0" t="0" r="7620" b="3810"/>
                <wp:wrapNone/>
                <wp:docPr id="1" name="Pole tekstow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50230" cy="434340"/>
                        </a:xfrm>
                        <a:prstGeom prst="rect">
                          <a:avLst/>
                        </a:prstGeom>
                        <a:noFill/>
                        <a:ln w="3175">
                          <a:noFill/>
                          <a:miter lim="800000"/>
                          <a:headEnd/>
                          <a:tailEnd/>
                        </a:ln>
                      </wps:spPr>
                      <wps:txbx>
                        <w:txbxContent>
                          <w:p w14:paraId="25A8A1F6" w14:textId="02E43377" w:rsidR="009E6783" w:rsidRPr="004F5725" w:rsidRDefault="00D1300D" w:rsidP="009E6783">
                            <w:pPr>
                              <w:spacing w:line="240" w:lineRule="auto"/>
                              <w:rPr>
                                <w:lang w:val="en-GB"/>
                              </w:rPr>
                            </w:pPr>
                            <w:r w:rsidRPr="00C47DE2">
                              <w:rPr>
                                <w:rFonts w:asciiTheme="minorHAnsi" w:hAnsiTheme="minorHAnsi" w:cstheme="minorHAnsi"/>
                                <w:b/>
                                <w:sz w:val="16"/>
                                <w:lang w:val="en-GB"/>
                              </w:rPr>
                              <w:t>Funding information:</w:t>
                            </w:r>
                            <w:r w:rsidRPr="00C47DE2">
                              <w:rPr>
                                <w:rFonts w:asciiTheme="minorHAnsi" w:hAnsiTheme="minorHAnsi" w:cstheme="minorHAnsi"/>
                                <w:sz w:val="16"/>
                                <w:lang w:val="en-GB"/>
                              </w:rPr>
                              <w:t xml:space="preserve"> Not applicable</w:t>
                            </w:r>
                            <w:r>
                              <w:rPr>
                                <w:rFonts w:asciiTheme="minorHAnsi" w:hAnsiTheme="minorHAnsi" w:cstheme="minorHAnsi"/>
                                <w:sz w:val="16"/>
                                <w:lang w:val="en-GB"/>
                              </w:rPr>
                              <w:t xml:space="preserve"> / in case of funding, please provide details</w:t>
                            </w:r>
                            <w:r w:rsidRPr="00C47DE2">
                              <w:rPr>
                                <w:rFonts w:asciiTheme="minorHAnsi" w:hAnsiTheme="minorHAnsi" w:cstheme="minorHAnsi"/>
                                <w:sz w:val="16"/>
                                <w:lang w:val="en-GB"/>
                              </w:rPr>
                              <w:t xml:space="preserve">. </w:t>
                            </w:r>
                            <w:r w:rsidRPr="00C47DE2">
                              <w:rPr>
                                <w:rFonts w:asciiTheme="minorHAnsi" w:hAnsiTheme="minorHAnsi" w:cstheme="minorHAnsi"/>
                                <w:b/>
                                <w:sz w:val="16"/>
                                <w:lang w:val="en-GB"/>
                              </w:rPr>
                              <w:t>Conflicts of interests:</w:t>
                            </w:r>
                            <w:r w:rsidRPr="00C47DE2">
                              <w:rPr>
                                <w:rFonts w:asciiTheme="minorHAnsi" w:hAnsiTheme="minorHAnsi" w:cstheme="minorHAnsi"/>
                                <w:sz w:val="16"/>
                                <w:lang w:val="en-GB"/>
                              </w:rPr>
                              <w:t xml:space="preserve"> None. </w:t>
                            </w:r>
                            <w:r w:rsidRPr="00C47DE2">
                              <w:rPr>
                                <w:rFonts w:asciiTheme="minorHAnsi" w:hAnsiTheme="minorHAnsi" w:cstheme="minorHAnsi"/>
                                <w:b/>
                                <w:sz w:val="16"/>
                                <w:lang w:val="en-GB"/>
                              </w:rPr>
                              <w:t>Ethical considerations:</w:t>
                            </w:r>
                            <w:r w:rsidRPr="00C47DE2">
                              <w:rPr>
                                <w:rFonts w:asciiTheme="minorHAnsi" w:hAnsiTheme="minorHAnsi" w:cstheme="minorHAnsi"/>
                                <w:sz w:val="16"/>
                                <w:lang w:val="en-GB"/>
                              </w:rPr>
                              <w:t xml:space="preserve"> The Author</w:t>
                            </w:r>
                            <w:r>
                              <w:rPr>
                                <w:rFonts w:asciiTheme="minorHAnsi" w:hAnsiTheme="minorHAnsi" w:cstheme="minorHAnsi"/>
                                <w:sz w:val="16"/>
                                <w:lang w:val="en-GB"/>
                              </w:rPr>
                              <w:t>/Authors</w:t>
                            </w:r>
                            <w:r w:rsidRPr="00C47DE2">
                              <w:rPr>
                                <w:rFonts w:asciiTheme="minorHAnsi" w:hAnsiTheme="minorHAnsi" w:cstheme="minorHAnsi"/>
                                <w:sz w:val="16"/>
                                <w:lang w:val="en-GB"/>
                              </w:rPr>
                              <w:t xml:space="preserve"> assure</w:t>
                            </w:r>
                            <w:r>
                              <w:rPr>
                                <w:rFonts w:asciiTheme="minorHAnsi" w:hAnsiTheme="minorHAnsi" w:cstheme="minorHAnsi"/>
                                <w:sz w:val="16"/>
                                <w:lang w:val="en-GB"/>
                              </w:rPr>
                              <w:t>s/assure</w:t>
                            </w:r>
                            <w:r w:rsidRPr="00C47DE2">
                              <w:rPr>
                                <w:rFonts w:asciiTheme="minorHAnsi" w:hAnsiTheme="minorHAnsi" w:cstheme="minorHAnsi"/>
                                <w:sz w:val="16"/>
                                <w:lang w:val="en-GB"/>
                              </w:rPr>
                              <w:t xml:space="preserve"> of no violations of publication ethics and take</w:t>
                            </w:r>
                            <w:r>
                              <w:rPr>
                                <w:rFonts w:asciiTheme="minorHAnsi" w:hAnsiTheme="minorHAnsi" w:cstheme="minorHAnsi"/>
                                <w:sz w:val="16"/>
                                <w:lang w:val="en-GB"/>
                              </w:rPr>
                              <w:t>s/take</w:t>
                            </w:r>
                            <w:r w:rsidRPr="00C47DE2">
                              <w:rPr>
                                <w:rFonts w:asciiTheme="minorHAnsi" w:hAnsiTheme="minorHAnsi" w:cstheme="minorHAnsi"/>
                                <w:sz w:val="16"/>
                                <w:lang w:val="en-GB"/>
                              </w:rPr>
                              <w:t xml:space="preserve"> full responsibility for the content of the publicatio</w:t>
                            </w:r>
                            <w:r w:rsidR="009E6783" w:rsidRPr="004F5725">
                              <w:rPr>
                                <w:rFonts w:ascii="Calibri" w:hAnsi="Calibri" w:cs="Calibri"/>
                                <w:sz w:val="16"/>
                                <w:lang w:val="en-GB"/>
                              </w:rPr>
                              <w:t>.</w:t>
                            </w:r>
                          </w:p>
                        </w:txbxContent>
                      </wps:txbx>
                      <wps:bodyPr rot="0" vert="horz" wrap="square" lIns="36000" tIns="36000" rIns="36000" bIns="3600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1FC0F981" id="_x0000_t202" coordsize="21600,21600" o:spt="202" path="m,l,21600r21600,l21600,xe">
                <v:stroke joinstyle="miter"/>
                <v:path gradientshapeok="t" o:connecttype="rect"/>
              </v:shapetype>
              <v:shape id="Pole tekstowe 2" o:spid="_x0000_s1026" type="#_x0000_t202" style="position:absolute;left:0;text-align:left;margin-left:-3.95pt;margin-top:104.5pt;width:444.9pt;height:34.2pt;z-index:2516787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" filled="f" stroked="f" strokeweight=".25pt">
                <v:textbox inset="1mm,1mm,1mm,1mm">
                  <w:txbxContent>
                    <w:p w14:paraId="25A8A1F6" w14:textId="02E43377" w:rsidR="009E6783" w:rsidRPr="004F5725" w:rsidRDefault="00D1300D" w:rsidP="009E6783">
                      <w:pPr>
                        <w:spacing w:line="240" w:lineRule="auto"/>
                        <w:rPr>
                          <w:lang w:val="en-GB"/>
                        </w:rPr>
                      </w:pPr>
                      <w:r w:rsidRPr="00C47DE2">
                        <w:rPr>
                          <w:rFonts w:asciiTheme="minorHAnsi" w:hAnsiTheme="minorHAnsi" w:cstheme="minorHAnsi"/>
                          <w:b/>
                          <w:sz w:val="16"/>
                          <w:lang w:val="en-GB"/>
                        </w:rPr>
                        <w:t>Funding information:</w:t>
                      </w:r>
                      <w:r w:rsidRPr="00C47DE2">
                        <w:rPr>
                          <w:rFonts w:asciiTheme="minorHAnsi" w:hAnsiTheme="minorHAnsi" w:cstheme="minorHAnsi"/>
                          <w:sz w:val="16"/>
                          <w:lang w:val="en-GB"/>
                        </w:rPr>
                        <w:t xml:space="preserve"> Not applicable</w:t>
                      </w:r>
                      <w:r>
                        <w:rPr>
                          <w:rFonts w:asciiTheme="minorHAnsi" w:hAnsiTheme="minorHAnsi" w:cstheme="minorHAnsi"/>
                          <w:sz w:val="16"/>
                          <w:lang w:val="en-GB"/>
                        </w:rPr>
                        <w:t xml:space="preserve"> / in case of funding, please provide details</w:t>
                      </w:r>
                      <w:r w:rsidRPr="00C47DE2">
                        <w:rPr>
                          <w:rFonts w:asciiTheme="minorHAnsi" w:hAnsiTheme="minorHAnsi" w:cstheme="minorHAnsi"/>
                          <w:sz w:val="16"/>
                          <w:lang w:val="en-GB"/>
                        </w:rPr>
                        <w:t xml:space="preserve">. </w:t>
                      </w:r>
                      <w:r w:rsidRPr="00C47DE2">
                        <w:rPr>
                          <w:rFonts w:asciiTheme="minorHAnsi" w:hAnsiTheme="minorHAnsi" w:cstheme="minorHAnsi"/>
                          <w:b/>
                          <w:sz w:val="16"/>
                          <w:lang w:val="en-GB"/>
                        </w:rPr>
                        <w:t>Conflicts of interests:</w:t>
                      </w:r>
                      <w:r w:rsidRPr="00C47DE2">
                        <w:rPr>
                          <w:rFonts w:asciiTheme="minorHAnsi" w:hAnsiTheme="minorHAnsi" w:cstheme="minorHAnsi"/>
                          <w:sz w:val="16"/>
                          <w:lang w:val="en-GB"/>
                        </w:rPr>
                        <w:t xml:space="preserve"> None. </w:t>
                      </w:r>
                      <w:r w:rsidRPr="00C47DE2">
                        <w:rPr>
                          <w:rFonts w:asciiTheme="minorHAnsi" w:hAnsiTheme="minorHAnsi" w:cstheme="minorHAnsi"/>
                          <w:b/>
                          <w:sz w:val="16"/>
                          <w:lang w:val="en-GB"/>
                        </w:rPr>
                        <w:t>Ethical considerations:</w:t>
                      </w:r>
                      <w:r w:rsidRPr="00C47DE2">
                        <w:rPr>
                          <w:rFonts w:asciiTheme="minorHAnsi" w:hAnsiTheme="minorHAnsi" w:cstheme="minorHAnsi"/>
                          <w:sz w:val="16"/>
                          <w:lang w:val="en-GB"/>
                        </w:rPr>
                        <w:t xml:space="preserve"> The Author</w:t>
                      </w:r>
                      <w:r>
                        <w:rPr>
                          <w:rFonts w:asciiTheme="minorHAnsi" w:hAnsiTheme="minorHAnsi" w:cstheme="minorHAnsi"/>
                          <w:sz w:val="16"/>
                          <w:lang w:val="en-GB"/>
                        </w:rPr>
                        <w:t>/Authors</w:t>
                      </w:r>
                      <w:r w:rsidRPr="00C47DE2">
                        <w:rPr>
                          <w:rFonts w:asciiTheme="minorHAnsi" w:hAnsiTheme="minorHAnsi" w:cstheme="minorHAnsi"/>
                          <w:sz w:val="16"/>
                          <w:lang w:val="en-GB"/>
                        </w:rPr>
                        <w:t xml:space="preserve"> assure</w:t>
                      </w:r>
                      <w:r>
                        <w:rPr>
                          <w:rFonts w:asciiTheme="minorHAnsi" w:hAnsiTheme="minorHAnsi" w:cstheme="minorHAnsi"/>
                          <w:sz w:val="16"/>
                          <w:lang w:val="en-GB"/>
                        </w:rPr>
                        <w:t>s/assure</w:t>
                      </w:r>
                      <w:r w:rsidRPr="00C47DE2">
                        <w:rPr>
                          <w:rFonts w:asciiTheme="minorHAnsi" w:hAnsiTheme="minorHAnsi" w:cstheme="minorHAnsi"/>
                          <w:sz w:val="16"/>
                          <w:lang w:val="en-GB"/>
                        </w:rPr>
                        <w:t xml:space="preserve"> of no violations of publication ethics and take</w:t>
                      </w:r>
                      <w:r>
                        <w:rPr>
                          <w:rFonts w:asciiTheme="minorHAnsi" w:hAnsiTheme="minorHAnsi" w:cstheme="minorHAnsi"/>
                          <w:sz w:val="16"/>
                          <w:lang w:val="en-GB"/>
                        </w:rPr>
                        <w:t>s/take</w:t>
                      </w:r>
                      <w:r w:rsidRPr="00C47DE2">
                        <w:rPr>
                          <w:rFonts w:asciiTheme="minorHAnsi" w:hAnsiTheme="minorHAnsi" w:cstheme="minorHAnsi"/>
                          <w:sz w:val="16"/>
                          <w:lang w:val="en-GB"/>
                        </w:rPr>
                        <w:t xml:space="preserve"> full responsibility for the content of the publicatio</w:t>
                      </w:r>
                      <w:r w:rsidR="009E6783" w:rsidRPr="004F5725">
                        <w:rPr>
                          <w:rFonts w:ascii="Calibri" w:hAnsi="Calibri" w:cs="Calibri"/>
                          <w:sz w:val="16"/>
                          <w:lang w:val="en-GB"/>
                        </w:rPr>
                        <w:t>.</w:t>
                      </w:r>
                    </w:p>
                  </w:txbxContent>
                </v:textbox>
                <w10:wrap anchorx="margin"/>
              </v:shape>
            </w:pict>
          </mc:Fallback>
        </mc:AlternateContent>
      </w:r>
      <w:r w:rsidR="00F93FA1" w:rsidRPr="009E6783">
        <w:rPr>
          <w:rFonts w:asciiTheme="minorHAnsi" w:hAnsiTheme="minorHAnsi"/>
          <w:noProof/>
          <w:szCs w:val="16"/>
        </w:rPr>
        <mc:AlternateContent>
          <mc:Choice Requires="wpg">
            <w:drawing>
              <wp:anchor distT="0" distB="0" distL="114300" distR="114300" simplePos="0" relativeHeight="251677696" behindDoc="0" locked="0" layoutInCell="1" allowOverlap="1" wp14:anchorId="695A4B2A" wp14:editId="123974EE">
                <wp:simplePos x="0" y="0"/>
                <wp:positionH relativeFrom="margin">
                  <wp:align>center</wp:align>
                </wp:positionH>
                <wp:positionV relativeFrom="paragraph">
                  <wp:posOffset>640080</wp:posOffset>
                </wp:positionV>
                <wp:extent cx="5672786" cy="636270"/>
                <wp:effectExtent l="0" t="0" r="23495" b="11430"/>
                <wp:wrapNone/>
                <wp:docPr id="4" name="Grupa 16"/>
                <wp:cNvGraphicFramePr/>
                <a:graphic xmlns:a="http://schemas.openxmlformats.org/drawingml/2006/main">
                  <a:graphicData uri="http://schemas.microsoft.com/office/word/2010/wordprocessingGroup">
                    <wpg:wgp>
                      <wpg:cNvGrpSpPr/>
                      <wpg:grpSpPr>
                        <a:xfrm>
                          <a:off x="0" y="0"/>
                          <a:ext cx="5672786" cy="636270"/>
                          <a:chOff x="0" y="0"/>
                          <a:chExt cx="4650105" cy="636104"/>
                        </a:xfrm>
                      </wpg:grpSpPr>
                      <pic:pic xmlns:pic="http://schemas.openxmlformats.org/drawingml/2006/picture">
                        <pic:nvPicPr>
                          <pic:cNvPr id="5" name="Obraz 5" descr="Obraz zawierający tekst, clipart&#10;&#10;Opis wygenerowany automatycznie">
                            <a:hlinkClick r:id="rId13"/>
                          </pic:cNvPr>
                          <pic:cNvPicPr>
                            <a:picLocks noChangeAspect="1"/>
                          </pic:cNvPicPr>
                        </pic:nvPicPr>
                        <pic:blipFill>
                          <a:blip r:embed="rId14" cstate="print">
                            <a:extLst>
                              <a:ext uri="{28A0092B-C50C-407E-A947-70E740481C1C}">
                                <a14:useLocalDpi xmlns:a14="http://schemas.microsoft.com/office/drawing/2010/main" val="0"/>
                              </a:ext>
                            </a:extLst>
                          </a:blip>
                          <a:stretch>
                            <a:fillRect/>
                          </a:stretch>
                        </pic:blipFill>
                        <pic:spPr>
                          <a:xfrm>
                            <a:off x="23424" y="87464"/>
                            <a:ext cx="994281" cy="485691"/>
                          </a:xfrm>
                          <a:prstGeom prst="rect">
                            <a:avLst/>
                          </a:prstGeom>
                        </pic:spPr>
                      </pic:pic>
                      <wps:wsp>
                        <wps:cNvPr id="6" name="Łącznik prosty 11"/>
                        <wps:cNvCnPr/>
                        <wps:spPr>
                          <a:xfrm>
                            <a:off x="0" y="0"/>
                            <a:ext cx="4640580" cy="0"/>
                          </a:xfrm>
                          <a:prstGeom prst="line">
                            <a:avLst/>
                          </a:prstGeom>
                          <a:noFill/>
                          <a:ln w="19050" cap="flat" cmpd="sng" algn="ctr">
                            <a:solidFill>
                              <a:srgbClr val="4F81BD">
                                <a:shade val="95000"/>
                                <a:satMod val="105000"/>
                              </a:srgbClr>
                            </a:solidFill>
                            <a:prstDash val="solid"/>
                          </a:ln>
                          <a:effectLst/>
                        </wps:spPr>
                        <wps:bodyPr/>
                      </wps:wsp>
                      <wps:wsp>
                        <wps:cNvPr id="8" name="Pole tekstowe 23" descr="licencja CC-BY" title="treść licencji"/>
                        <wps:cNvSpPr txBox="1"/>
                        <wps:spPr>
                          <a:xfrm>
                            <a:off x="1139879" y="39756"/>
                            <a:ext cx="3380798" cy="533400"/>
                          </a:xfrm>
                          <a:prstGeom prst="rect">
                            <a:avLst/>
                          </a:prstGeom>
                          <a:noFill/>
                          <a:ln w="0">
                            <a:noFill/>
                          </a:ln>
                          <a:effectLst/>
                        </wps:spPr>
                        <wps:txbx>
                          <w:txbxContent>
                            <w:p w14:paraId="7F155ACD" w14:textId="77777777" w:rsidR="009E6783" w:rsidRDefault="009E6783" w:rsidP="009E6783">
                              <w:pPr>
                                <w:spacing w:line="240" w:lineRule="auto"/>
                                <w:rPr>
                                  <w:rFonts w:ascii="Arial Narrow" w:hAnsi="Arial Narrow"/>
                                  <w:spacing w:val="-4"/>
                                  <w:sz w:val="16"/>
                                  <w:szCs w:val="16"/>
                                  <w:lang w:val="en-GB"/>
                                </w:rPr>
                              </w:pPr>
                              <w:r>
                                <w:rPr>
                                  <w:rFonts w:ascii="Arial Narrow" w:hAnsi="Arial Narrow"/>
                                  <w:spacing w:val="-4"/>
                                  <w:sz w:val="16"/>
                                  <w:szCs w:val="16"/>
                                  <w:lang w:val="en-GB"/>
                                </w:rPr>
                                <w:t>© by the author, licensee University of Lodz – Lodz University Press, Lodz, Poland. This article is an open access article distributed under the terms and conditions of the Creative Commons Attribution license CC BY-NC-ND 4.0 (</w:t>
                              </w:r>
                              <w:hyperlink r:id="rId15" w:history="1">
                                <w:r w:rsidRPr="00A561B5">
                                  <w:rPr>
                                    <w:rStyle w:val="Hipercze"/>
                                    <w:rFonts w:ascii="Arial Narrow" w:hAnsi="Arial Narrow"/>
                                    <w:spacing w:val="-4"/>
                                    <w:sz w:val="16"/>
                                    <w:szCs w:val="16"/>
                                    <w:lang w:val="en-US"/>
                                  </w:rPr>
                                  <w:t>https://creativecommons.org/licenses/by-nc-nd/4.0</w:t>
                                </w:r>
                              </w:hyperlink>
                              <w:r>
                                <w:rPr>
                                  <w:rFonts w:ascii="Arial Narrow" w:hAnsi="Arial Narrow"/>
                                  <w:spacing w:val="-4"/>
                                  <w:sz w:val="16"/>
                                  <w:szCs w:val="16"/>
                                  <w:lang w:val="en-GB"/>
                                </w:rPr>
                                <w:t>).</w:t>
                              </w:r>
                            </w:p>
                            <w:p w14:paraId="71495757" w14:textId="1F823156" w:rsidR="009E6783" w:rsidRDefault="009E6783" w:rsidP="007F4CA2">
                              <w:pPr>
                                <w:spacing w:before="40" w:line="240" w:lineRule="auto"/>
                                <w:rPr>
                                  <w:rFonts w:ascii="Arial Narrow" w:hAnsi="Arial Narrow"/>
                                  <w:sz w:val="16"/>
                                  <w:szCs w:val="16"/>
                                  <w:lang w:val="en-GB"/>
                                </w:rPr>
                              </w:pPr>
                              <w:r>
                                <w:rPr>
                                  <w:rFonts w:ascii="Arial Narrow" w:hAnsi="Arial Narrow"/>
                                  <w:spacing w:val="-4"/>
                                  <w:sz w:val="16"/>
                                  <w:szCs w:val="16"/>
                                  <w:lang w:val="en-GB"/>
                                </w:rPr>
                                <w:t xml:space="preserve">Received: </w:t>
                              </w:r>
                              <w:r w:rsidR="00F93FA1" w:rsidRPr="00F93FA1">
                                <w:rPr>
                                  <w:rFonts w:ascii="Arial Narrow" w:hAnsi="Arial Narrow"/>
                                  <w:spacing w:val="-4"/>
                                  <w:sz w:val="16"/>
                                  <w:szCs w:val="16"/>
                                  <w:lang w:val="en-US"/>
                                </w:rPr>
                                <w:t>xx.xx.xxxx</w:t>
                              </w:r>
                              <w:r>
                                <w:rPr>
                                  <w:rFonts w:ascii="Arial Narrow" w:hAnsi="Arial Narrow"/>
                                  <w:spacing w:val="-4"/>
                                  <w:sz w:val="16"/>
                                  <w:szCs w:val="16"/>
                                  <w:lang w:val="en-GB"/>
                                </w:rPr>
                                <w:t xml:space="preserve">. </w:t>
                              </w:r>
                              <w:r w:rsidR="00F93FA1">
                                <w:rPr>
                                  <w:rFonts w:ascii="Arial Narrow" w:hAnsi="Arial Narrow"/>
                                  <w:spacing w:val="-4"/>
                                  <w:sz w:val="16"/>
                                  <w:szCs w:val="16"/>
                                  <w:lang w:val="en-GB"/>
                                </w:rPr>
                                <w:tab/>
                              </w:r>
                              <w:r>
                                <w:rPr>
                                  <w:rFonts w:ascii="Arial Narrow" w:hAnsi="Arial Narrow"/>
                                  <w:spacing w:val="-4"/>
                                  <w:sz w:val="16"/>
                                  <w:szCs w:val="16"/>
                                  <w:lang w:val="en-GB"/>
                                </w:rPr>
                                <w:t xml:space="preserve">Accepted: </w:t>
                              </w:r>
                              <w:r w:rsidR="00F93FA1">
                                <w:rPr>
                                  <w:rFonts w:ascii="Arial Narrow" w:hAnsi="Arial Narrow"/>
                                  <w:spacing w:val="-4"/>
                                  <w:sz w:val="16"/>
                                  <w:szCs w:val="16"/>
                                  <w:lang w:val="en-US"/>
                                </w:rPr>
                                <w:t>xx.xx.xxxx</w:t>
                              </w:r>
                              <w:r>
                                <w:rPr>
                                  <w:rFonts w:ascii="Arial Narrow" w:hAnsi="Arial Narrow"/>
                                  <w:spacing w:val="-4"/>
                                  <w:sz w:val="16"/>
                                  <w:szCs w:val="16"/>
                                  <w:lang w:val="en-GB"/>
                                </w:rPr>
                                <w:t>.</w:t>
                              </w:r>
                            </w:p>
                          </w:txbxContent>
                        </wps:txbx>
                        <wps:bodyPr rot="0" spcFirstLastPara="0" vert="horz" wrap="square" lIns="36000" tIns="36000" rIns="36000" bIns="36000" numCol="1" spcCol="0" rtlCol="0" fromWordArt="0" anchor="t" anchorCtr="0" forceAA="0" compatLnSpc="1">
                          <a:prstTxWarp prst="textNoShape">
                            <a:avLst/>
                          </a:prstTxWarp>
                          <a:noAutofit/>
                        </wps:bodyPr>
                      </wps:wsp>
                      <wps:wsp>
                        <wps:cNvPr id="9" name="Line 23"/>
                        <wps:cNvCnPr>
                          <a:cxnSpLocks noChangeShapeType="1"/>
                        </wps:cNvCnPr>
                        <wps:spPr bwMode="auto">
                          <a:xfrm>
                            <a:off x="0" y="636104"/>
                            <a:ext cx="4650105" cy="0"/>
                          </a:xfrm>
                          <a:prstGeom prst="line">
                            <a:avLst/>
                          </a:prstGeom>
                          <a:noFill/>
                          <a:ln w="19050">
                            <a:solidFill>
                              <a:srgbClr val="89B137"/>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695A4B2A" id="Grupa 16" o:spid="_x0000_s1027" style="position:absolute;left:0;text-align:left;margin-left:0;margin-top:50.4pt;width:446.7pt;height:50.1pt;z-index:251677696;mso-position-horizontal:center;mso-position-horizontal-relative:margin" coordsize="46501,6361"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Obraz 5" o:spid="_x0000_s1028" type="#_x0000_t75" alt="Obraz zawierający tekst, clipart&#10;&#10;Opis wygenerowany automatycznie" href="https://creativecommons.org/licenses/by-nc-nd/4.0/" style="position:absolute;left:234;top:874;width:9943;height:4857;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" o:button="t">
                  <v:fill o:detectmouseclick="t"/>
                  <v:imagedata r:id="rId16" o:title="Obraz zawierający tekst, clipart&#10;&#10;Opis wygenerowany automatycznie"/>
                </v:shape>
                <v:line id="Łącznik prosty 11" o:spid="_x0000_s1029" style="position:absolute;visibility:visible;mso-wrap-style:square" from="0,0" to="46405,0"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" strokecolor="#4a7ebb" strokeweight="1.5pt"/>
                <v:shape id="Pole tekstowe 23" o:spid="_x0000_s1030" type="#_x0000_t202" alt="licencja CC-BY" style="position:absolute;left:11398;top:397;width:33808;height:5334;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" filled="f" stroked="f" strokeweight="0">
                  <v:textbox inset="1mm,1mm,1mm,1mm">
                    <w:txbxContent>
                      <w:p w14:paraId="7F155ACD" w14:textId="77777777" w:rsidR="009E6783" w:rsidRDefault="009E6783" w:rsidP="009E6783">
                        <w:pPr>
                          <w:spacing w:line="240" w:lineRule="auto"/>
                          <w:rPr>
                            <w:rFonts w:ascii="Arial Narrow" w:hAnsi="Arial Narrow"/>
                            <w:spacing w:val="-4"/>
                            <w:sz w:val="16"/>
                            <w:szCs w:val="16"/>
                            <w:lang w:val="en-GB"/>
                          </w:rPr>
                        </w:pPr>
                        <w:r>
                          <w:rPr>
                            <w:rFonts w:ascii="Arial Narrow" w:hAnsi="Arial Narrow"/>
                            <w:spacing w:val="-4"/>
                            <w:sz w:val="16"/>
                            <w:szCs w:val="16"/>
                            <w:lang w:val="en-GB"/>
                          </w:rPr>
                          <w:t>© by the author, licensee University of Lodz – Lodz University Press, Lodz, Poland. This article is an open access article distributed under the terms and conditions of the Creative Commons Attribution license CC BY-NC-ND 4.0 (</w:t>
                        </w:r>
                        <w:hyperlink r:id="rId17" w:history="1">
                          <w:r w:rsidRPr="00A561B5">
                            <w:rPr>
                              <w:rStyle w:val="Hipercze"/>
                              <w:rFonts w:ascii="Arial Narrow" w:hAnsi="Arial Narrow"/>
                              <w:spacing w:val="-4"/>
                              <w:sz w:val="16"/>
                              <w:szCs w:val="16"/>
                              <w:lang w:val="en-US"/>
                            </w:rPr>
                            <w:t>https://creativecommons.org/licenses/by-nc-nd/4.0</w:t>
                          </w:r>
                        </w:hyperlink>
                        <w:r>
                          <w:rPr>
                            <w:rFonts w:ascii="Arial Narrow" w:hAnsi="Arial Narrow"/>
                            <w:spacing w:val="-4"/>
                            <w:sz w:val="16"/>
                            <w:szCs w:val="16"/>
                            <w:lang w:val="en-GB"/>
                          </w:rPr>
                          <w:t>).</w:t>
                        </w:r>
                      </w:p>
                      <w:p w14:paraId="71495757" w14:textId="1F823156" w:rsidR="009E6783" w:rsidRDefault="009E6783" w:rsidP="007F4CA2">
                        <w:pPr>
                          <w:spacing w:before="40" w:line="240" w:lineRule="auto"/>
                          <w:rPr>
                            <w:rFonts w:ascii="Arial Narrow" w:hAnsi="Arial Narrow"/>
                            <w:sz w:val="16"/>
                            <w:szCs w:val="16"/>
                            <w:lang w:val="en-GB"/>
                          </w:rPr>
                        </w:pPr>
                        <w:r>
                          <w:rPr>
                            <w:rFonts w:ascii="Arial Narrow" w:hAnsi="Arial Narrow"/>
                            <w:spacing w:val="-4"/>
                            <w:sz w:val="16"/>
                            <w:szCs w:val="16"/>
                            <w:lang w:val="en-GB"/>
                          </w:rPr>
                          <w:t xml:space="preserve">Received: </w:t>
                        </w:r>
                        <w:r w:rsidR="00F93FA1" w:rsidRPr="00F93FA1">
                          <w:rPr>
                            <w:rFonts w:ascii="Arial Narrow" w:hAnsi="Arial Narrow"/>
                            <w:spacing w:val="-4"/>
                            <w:sz w:val="16"/>
                            <w:szCs w:val="16"/>
                            <w:lang w:val="en-US"/>
                          </w:rPr>
                          <w:t>xx.xx.xxxx</w:t>
                        </w:r>
                        <w:r>
                          <w:rPr>
                            <w:rFonts w:ascii="Arial Narrow" w:hAnsi="Arial Narrow"/>
                            <w:spacing w:val="-4"/>
                            <w:sz w:val="16"/>
                            <w:szCs w:val="16"/>
                            <w:lang w:val="en-GB"/>
                          </w:rPr>
                          <w:t xml:space="preserve">. </w:t>
                        </w:r>
                        <w:r w:rsidR="00F93FA1">
                          <w:rPr>
                            <w:rFonts w:ascii="Arial Narrow" w:hAnsi="Arial Narrow"/>
                            <w:spacing w:val="-4"/>
                            <w:sz w:val="16"/>
                            <w:szCs w:val="16"/>
                            <w:lang w:val="en-GB"/>
                          </w:rPr>
                          <w:tab/>
                        </w:r>
                        <w:r>
                          <w:rPr>
                            <w:rFonts w:ascii="Arial Narrow" w:hAnsi="Arial Narrow"/>
                            <w:spacing w:val="-4"/>
                            <w:sz w:val="16"/>
                            <w:szCs w:val="16"/>
                            <w:lang w:val="en-GB"/>
                          </w:rPr>
                          <w:t xml:space="preserve">Accepted: </w:t>
                        </w:r>
                        <w:r w:rsidR="00F93FA1">
                          <w:rPr>
                            <w:rFonts w:ascii="Arial Narrow" w:hAnsi="Arial Narrow"/>
                            <w:spacing w:val="-4"/>
                            <w:sz w:val="16"/>
                            <w:szCs w:val="16"/>
                            <w:lang w:val="en-US"/>
                          </w:rPr>
                          <w:t>xx.xx.xxxx</w:t>
                        </w:r>
                        <w:r>
                          <w:rPr>
                            <w:rFonts w:ascii="Arial Narrow" w:hAnsi="Arial Narrow"/>
                            <w:spacing w:val="-4"/>
                            <w:sz w:val="16"/>
                            <w:szCs w:val="16"/>
                            <w:lang w:val="en-GB"/>
                          </w:rPr>
                          <w:t>.</w:t>
                        </w:r>
                      </w:p>
                    </w:txbxContent>
                  </v:textbox>
                </v:shape>
                <v:line id="Line 23" o:spid="_x0000_s1031" style="position:absolute;visibility:visible;mso-wrap-style:square" from="0,6361" to="46501,6361"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" strokecolor="#89b137" strokeweight="1.5pt"/>
                <w10:wrap anchorx="margin"/>
              </v:group>
            </w:pict>
          </mc:Fallback>
        </mc:AlternateContent>
      </w:r>
      <w:r w:rsidR="009E6783" w:rsidRPr="009E6783">
        <w:rPr>
          <w:rFonts w:asciiTheme="minorHAnsi" w:hAnsiTheme="minorHAnsi"/>
          <w:b/>
          <w:szCs w:val="16"/>
          <w:lang w:val="en-US"/>
        </w:rPr>
        <w:t>JEL Class:</w:t>
      </w:r>
      <w:r w:rsidR="009E6783" w:rsidRPr="009E6783">
        <w:rPr>
          <w:rFonts w:asciiTheme="minorHAnsi" w:hAnsiTheme="minorHAnsi"/>
          <w:szCs w:val="16"/>
          <w:lang w:val="en-US"/>
        </w:rPr>
        <w:t xml:space="preserve"> </w:t>
      </w:r>
      <w:r w:rsidR="003A16E2">
        <w:rPr>
          <w:rFonts w:asciiTheme="minorHAnsi" w:hAnsiTheme="minorHAnsi"/>
          <w:lang w:val="en-US"/>
        </w:rPr>
        <w:t>…</w:t>
      </w:r>
      <w:r w:rsidR="009E6783" w:rsidRPr="009E6783">
        <w:rPr>
          <w:rFonts w:asciiTheme="minorHAnsi" w:hAnsiTheme="minorHAnsi"/>
          <w:szCs w:val="16"/>
          <w:lang w:val="en-US"/>
        </w:rPr>
        <w:t xml:space="preserve"> </w:t>
      </w:r>
      <w:r w:rsidR="009E6783" w:rsidRPr="009E6783">
        <w:rPr>
          <w:rFonts w:asciiTheme="minorHAnsi" w:hAnsiTheme="minorHAnsi"/>
          <w:i/>
          <w:caps/>
          <w:sz w:val="14"/>
          <w:szCs w:val="32"/>
          <w:lang w:val="en-GB"/>
        </w:rPr>
        <w:br w:type="page"/>
      </w:r>
    </w:p>
    <w:p w14:paraId="1DFF1940" w14:textId="25C24B03" w:rsidR="004D607D" w:rsidRDefault="004D607D" w:rsidP="00CE2D96">
      <w:pPr>
        <w:pStyle w:val="MaintextJOFFL"/>
        <w:ind w:firstLine="0"/>
      </w:pPr>
      <w:r w:rsidRPr="004D607D">
        <w:lastRenderedPageBreak/>
        <w:t xml:space="preserve">The first section of an article should not have a title such as </w:t>
      </w:r>
      <w:r>
        <w:t>“</w:t>
      </w:r>
      <w:r w:rsidRPr="004D607D">
        <w:t>Introduction,</w:t>
      </w:r>
      <w:r>
        <w:t>”</w:t>
      </w:r>
      <w:r w:rsidRPr="004D607D">
        <w:t xml:space="preserve"> </w:t>
      </w:r>
      <w:r>
        <w:t>“</w:t>
      </w:r>
      <w:r w:rsidRPr="004D607D">
        <w:t>Introductory Remarks,</w:t>
      </w:r>
      <w:r>
        <w:t>”</w:t>
      </w:r>
      <w:r w:rsidRPr="004D607D">
        <w:t xml:space="preserve"> etc. APA style assumes that such a heading is unnecessary, as every article contains an introduction or an introduction.</w:t>
      </w:r>
    </w:p>
    <w:p w14:paraId="4636D298" w14:textId="6782BFA5" w:rsidR="00C151F6" w:rsidRPr="00E53682" w:rsidRDefault="00D71FDB" w:rsidP="00CE2D96">
      <w:pPr>
        <w:pStyle w:val="MaintextJOFFL"/>
      </w:pPr>
      <w:r w:rsidRPr="00E53682">
        <w:t>Introduce the research problem and its importance. Include research questions or hypotheses</w:t>
      </w:r>
      <w:r w:rsidR="006A63F3" w:rsidRPr="00E53682">
        <w:t xml:space="preserve">. </w:t>
      </w:r>
    </w:p>
    <w:p w14:paraId="05E0605B" w14:textId="4E4AD185" w:rsidR="006A63F3" w:rsidRPr="00E53682" w:rsidRDefault="00C151F6" w:rsidP="00CE2D96">
      <w:pPr>
        <w:pStyle w:val="MaintextJOFFL"/>
      </w:pPr>
      <w:r w:rsidRPr="00E53682">
        <w:t xml:space="preserve">Style: Main text_JOFFL. Text begins on a new line (first line unindented, subsequent indent line 1 cm/ 0,5 in.). Text should be written in a font Times New Roman </w:t>
      </w:r>
      <w:r w:rsidR="004D607D">
        <w:t>12</w:t>
      </w:r>
      <w:r w:rsidRPr="00E53682">
        <w:t xml:space="preserve"> pt. 1.5 line spaced.</w:t>
      </w:r>
    </w:p>
    <w:p w14:paraId="1262588F" w14:textId="6AA3005C" w:rsidR="00453D52" w:rsidRPr="003C0B80" w:rsidRDefault="00453D52" w:rsidP="00540984">
      <w:pPr>
        <w:pStyle w:val="Heading1JOFFL"/>
      </w:pPr>
      <w:r w:rsidRPr="003C0B80">
        <w:t xml:space="preserve">Heading </w:t>
      </w:r>
      <w:r w:rsidR="00540984">
        <w:t>1</w:t>
      </w:r>
      <w:r w:rsidRPr="003C0B80">
        <w:t xml:space="preserve"> </w:t>
      </w:r>
      <w:r w:rsidR="00FC2614" w:rsidRPr="003C0B80">
        <w:t>–</w:t>
      </w:r>
      <w:r w:rsidRPr="003C0B80">
        <w:t xml:space="preserve"> Used for main sections such as Methods</w:t>
      </w:r>
      <w:r w:rsidR="005C5D5C" w:rsidRPr="003C0B80">
        <w:t>,</w:t>
      </w:r>
      <w:r w:rsidRPr="003C0B80">
        <w:t xml:space="preserve"> Results</w:t>
      </w:r>
      <w:r w:rsidR="005C5D5C" w:rsidRPr="003C0B80">
        <w:t>, Discussion</w:t>
      </w:r>
      <w:r w:rsidR="007C404C" w:rsidRPr="003C0B80">
        <w:t xml:space="preserve"> or</w:t>
      </w:r>
      <w:r w:rsidR="001922D1" w:rsidRPr="003C0B80">
        <w:t xml:space="preserve"> </w:t>
      </w:r>
      <w:r w:rsidR="005C5D5C" w:rsidRPr="003C0B80">
        <w:t>Conclusion</w:t>
      </w:r>
      <w:r w:rsidR="001922D1" w:rsidRPr="003C0B80">
        <w:t>s</w:t>
      </w:r>
      <w:r w:rsidR="007C404C" w:rsidRPr="003C0B80">
        <w:t>/</w:t>
      </w:r>
      <w:r w:rsidR="001922D1" w:rsidRPr="003C0B80">
        <w:t>Summary</w:t>
      </w:r>
      <w:r w:rsidRPr="003C0B80">
        <w:t xml:space="preserve"> (</w:t>
      </w:r>
      <w:r w:rsidR="00FC2614" w:rsidRPr="003C0B80">
        <w:t>Left-aligned</w:t>
      </w:r>
      <w:r w:rsidRPr="003C0B80">
        <w:t xml:space="preserve">, Bold, Title Case) </w:t>
      </w:r>
    </w:p>
    <w:p w14:paraId="502E1181" w14:textId="34C9C0B9" w:rsidR="00453D52" w:rsidRPr="00E53682" w:rsidRDefault="00B25B90" w:rsidP="00CE2D96">
      <w:pPr>
        <w:pStyle w:val="MaintextJOFFL"/>
        <w:ind w:firstLine="0"/>
        <w:rPr>
          <w:lang w:val="en-GB"/>
        </w:rPr>
      </w:pPr>
      <w:r w:rsidRPr="00E53682">
        <w:rPr>
          <w:lang w:val="en-GB"/>
        </w:rPr>
        <w:t>Style: Main text_JOFFL</w:t>
      </w:r>
      <w:r w:rsidR="00453D52" w:rsidRPr="00E53682">
        <w:rPr>
          <w:rStyle w:val="Odwoanieprzypisudolnego"/>
        </w:rPr>
        <w:footnoteReference w:id="1"/>
      </w:r>
      <w:r w:rsidR="00453D52" w:rsidRPr="00E53682">
        <w:t>. Text begins on a new line (</w:t>
      </w:r>
      <w:r w:rsidR="00C50F11" w:rsidRPr="00E53682">
        <w:t xml:space="preserve">first line unindented, subsequent </w:t>
      </w:r>
      <w:r w:rsidR="00453D52" w:rsidRPr="00E53682">
        <w:t>indent line 1</w:t>
      </w:r>
      <w:r w:rsidR="00D81EFE" w:rsidRPr="00E53682">
        <w:t xml:space="preserve"> </w:t>
      </w:r>
      <w:r w:rsidR="00453D52" w:rsidRPr="00E53682">
        <w:t xml:space="preserve">cm/ 0,5 in.). Text should be written in a font Times New Roman </w:t>
      </w:r>
      <w:r w:rsidR="00E53682" w:rsidRPr="00E53682">
        <w:t>12</w:t>
      </w:r>
      <w:r w:rsidR="00453D52" w:rsidRPr="00E53682">
        <w:t xml:space="preserve"> pt. 1.5 line spaced.</w:t>
      </w:r>
    </w:p>
    <w:p w14:paraId="1BAD4BD7" w14:textId="79D708AA" w:rsidR="001A2615" w:rsidRPr="00E53682" w:rsidRDefault="00882C95" w:rsidP="00E53682">
      <w:pPr>
        <w:pStyle w:val="Heading2JOFFL"/>
      </w:pPr>
      <w:r w:rsidRPr="00E53682">
        <w:t xml:space="preserve">Heading </w:t>
      </w:r>
      <w:r w:rsidR="00540984" w:rsidRPr="00E53682">
        <w:t>2</w:t>
      </w:r>
      <w:r w:rsidRPr="00E53682">
        <w:t xml:space="preserve"> (Left-aligned, Bold, Italics, Title Case)</w:t>
      </w:r>
    </w:p>
    <w:p w14:paraId="49850B17" w14:textId="6F9F173B" w:rsidR="005B59C7" w:rsidRPr="00E53682" w:rsidRDefault="00B25B90" w:rsidP="00CE2D96">
      <w:pPr>
        <w:pStyle w:val="MaintextJOFFL"/>
        <w:ind w:firstLine="0"/>
      </w:pPr>
      <w:r w:rsidRPr="00E53682">
        <w:rPr>
          <w:lang w:val="en-GB"/>
        </w:rPr>
        <w:t>Style: Main text_JOFFL</w:t>
      </w:r>
      <w:r w:rsidR="005B59C7" w:rsidRPr="00E53682">
        <w:t>. Text begins on a new line (</w:t>
      </w:r>
      <w:r w:rsidR="00C50F11" w:rsidRPr="00E53682">
        <w:t xml:space="preserve">first line unindented, subsequent </w:t>
      </w:r>
      <w:r w:rsidR="005B59C7" w:rsidRPr="00E53682">
        <w:t>indent line 1</w:t>
      </w:r>
      <w:r w:rsidR="00D81EFE" w:rsidRPr="00E53682">
        <w:t xml:space="preserve"> </w:t>
      </w:r>
      <w:r w:rsidR="005B59C7" w:rsidRPr="00E53682">
        <w:t xml:space="preserve">cm/ 0,5 in.). Text should be written in a font Times New Roman </w:t>
      </w:r>
      <w:r w:rsidR="00E53682">
        <w:t>12</w:t>
      </w:r>
      <w:r w:rsidR="005B59C7" w:rsidRPr="00E53682">
        <w:t xml:space="preserve"> pt. 1.5 line spaced.</w:t>
      </w:r>
    </w:p>
    <w:p w14:paraId="38828737" w14:textId="04ACF6DA" w:rsidR="00B25B90" w:rsidRPr="00E53682" w:rsidRDefault="00B25B90" w:rsidP="00540984">
      <w:pPr>
        <w:pStyle w:val="Heading3JOFFL"/>
        <w:rPr>
          <w:rStyle w:val="MaintextJOFFLZnak"/>
          <w:b w:val="0"/>
        </w:rPr>
      </w:pPr>
      <w:r w:rsidRPr="00540984">
        <w:rPr>
          <w:rStyle w:val="Nagwek5Znak"/>
          <w:b/>
        </w:rPr>
        <w:t>Heading</w:t>
      </w:r>
      <w:r w:rsidRPr="009E6783">
        <w:rPr>
          <w:rStyle w:val="Nagwek5Znak"/>
          <w:b/>
        </w:rPr>
        <w:t xml:space="preserve"> </w:t>
      </w:r>
      <w:r w:rsidR="00540984">
        <w:rPr>
          <w:rStyle w:val="Nagwek5Znak"/>
          <w:b/>
        </w:rPr>
        <w:t>3</w:t>
      </w:r>
      <w:r w:rsidRPr="009E6783">
        <w:rPr>
          <w:rStyle w:val="Nagwek5Znak"/>
          <w:b/>
        </w:rPr>
        <w:t>. (Indented, Bold, Title Case, Period)</w:t>
      </w:r>
      <w:r w:rsidRPr="009E6783">
        <w:t xml:space="preserve"> </w:t>
      </w:r>
      <w:r w:rsidRPr="00CF7A4E">
        <w:rPr>
          <w:rStyle w:val="MaintextJOFFLZnak"/>
          <w:b w:val="0"/>
          <w:lang w:val="en-GB"/>
        </w:rPr>
        <w:t>Main text_JOFFL</w:t>
      </w:r>
      <w:r w:rsidRPr="009E6783">
        <w:rPr>
          <w:rStyle w:val="MaintextJOFFLZnak"/>
          <w:b w:val="0"/>
        </w:rPr>
        <w:t xml:space="preserve">. Text begins on the same line. </w:t>
      </w:r>
      <w:r w:rsidR="00C50F11" w:rsidRPr="00E53682">
        <w:rPr>
          <w:rStyle w:val="MaintextJOFFLZnak"/>
          <w:b w:val="0"/>
        </w:rPr>
        <w:t>First line</w:t>
      </w:r>
      <w:r w:rsidR="00A835A7" w:rsidRPr="00E53682">
        <w:rPr>
          <w:rStyle w:val="MaintextJOFFLZnak"/>
          <w:b w:val="0"/>
        </w:rPr>
        <w:t xml:space="preserve"> with heading 3</w:t>
      </w:r>
      <w:r w:rsidR="00C50F11" w:rsidRPr="00E53682">
        <w:rPr>
          <w:rStyle w:val="MaintextJOFFLZnak"/>
          <w:b w:val="0"/>
        </w:rPr>
        <w:t xml:space="preserve"> unindented.</w:t>
      </w:r>
    </w:p>
    <w:p w14:paraId="77126850" w14:textId="76CDFD3A" w:rsidR="005B59C7" w:rsidRPr="00E53682" w:rsidRDefault="005B59C7" w:rsidP="00CE2D96">
      <w:pPr>
        <w:pStyle w:val="MaintextJOFFL"/>
      </w:pPr>
      <w:r w:rsidRPr="00E53682">
        <w:t>Bulleted list can be used to organize information. To organize information listed in a</w:t>
      </w:r>
      <w:r w:rsidR="00D81EFE" w:rsidRPr="00E53682">
        <w:t> </w:t>
      </w:r>
      <w:r w:rsidRPr="00E53682">
        <w:t>single sentence or paragraph, create a list with items marked using consecutive letters of the alphabet enclosed in parentheses: (a) list item, (b) list item, and (c) list item.</w:t>
      </w:r>
    </w:p>
    <w:p w14:paraId="1838AEA4" w14:textId="2177B95E" w:rsidR="005B59C7" w:rsidRPr="00E53682" w:rsidRDefault="005B59C7" w:rsidP="00CE2D96">
      <w:pPr>
        <w:pStyle w:val="MaintextJOFFL"/>
      </w:pPr>
      <w:r w:rsidRPr="00E53682">
        <w:t>A numbered list is used to organize full sentences or paragraphs. If the content being organized is not in full sentences, alphabetical markers should be used (if listing within a</w:t>
      </w:r>
      <w:r w:rsidR="00CE2D96">
        <w:t> </w:t>
      </w:r>
      <w:r w:rsidRPr="00E53682">
        <w:t>single paragraph) or bullet points (if listing in separate lines).</w:t>
      </w:r>
    </w:p>
    <w:p w14:paraId="51907A81" w14:textId="77777777" w:rsidR="005B59C7" w:rsidRPr="00E53682" w:rsidRDefault="005B59C7" w:rsidP="00C9426D">
      <w:pPr>
        <w:pStyle w:val="Numberedlist"/>
        <w:rPr>
          <w:sz w:val="24"/>
          <w:szCs w:val="24"/>
        </w:rPr>
      </w:pPr>
      <w:r w:rsidRPr="00E53682">
        <w:rPr>
          <w:sz w:val="24"/>
          <w:szCs w:val="24"/>
        </w:rPr>
        <w:t>A numbered list in which the items are full sentences.</w:t>
      </w:r>
    </w:p>
    <w:p w14:paraId="2EB89828" w14:textId="3BEEAC98" w:rsidR="005B59C7" w:rsidRPr="00E53682" w:rsidRDefault="005B59C7" w:rsidP="00C9426D">
      <w:pPr>
        <w:pStyle w:val="Numberedlist"/>
        <w:rPr>
          <w:sz w:val="24"/>
          <w:szCs w:val="24"/>
        </w:rPr>
      </w:pPr>
      <w:r w:rsidRPr="00E53682">
        <w:rPr>
          <w:sz w:val="24"/>
          <w:szCs w:val="24"/>
        </w:rPr>
        <w:t>A numbered list in which the items are full sentences.</w:t>
      </w:r>
    </w:p>
    <w:p w14:paraId="4E600D79" w14:textId="772E1431" w:rsidR="00CF7A4E" w:rsidRPr="00E53682" w:rsidRDefault="00CF7A4E" w:rsidP="00C9426D">
      <w:pPr>
        <w:pStyle w:val="Numberedlist"/>
        <w:rPr>
          <w:sz w:val="24"/>
          <w:szCs w:val="24"/>
        </w:rPr>
      </w:pPr>
      <w:r w:rsidRPr="00E53682">
        <w:rPr>
          <w:sz w:val="24"/>
          <w:szCs w:val="24"/>
        </w:rPr>
        <w:t>A numbered list in which the items are full sentences.</w:t>
      </w:r>
    </w:p>
    <w:p w14:paraId="7AB20295" w14:textId="77777777" w:rsidR="005B59C7" w:rsidRPr="00E53682" w:rsidRDefault="005B59C7" w:rsidP="00C9426D">
      <w:pPr>
        <w:pStyle w:val="Numberedlist"/>
        <w:rPr>
          <w:sz w:val="24"/>
          <w:szCs w:val="24"/>
        </w:rPr>
      </w:pPr>
      <w:r w:rsidRPr="00E53682">
        <w:rPr>
          <w:sz w:val="24"/>
          <w:szCs w:val="24"/>
        </w:rPr>
        <w:t>A numbered list in which the items are full sentences.</w:t>
      </w:r>
    </w:p>
    <w:p w14:paraId="1A19F5FB" w14:textId="77777777" w:rsidR="005B59C7" w:rsidRPr="00E53682" w:rsidRDefault="005B59C7" w:rsidP="00CE2D96">
      <w:pPr>
        <w:pStyle w:val="MaintextJOFFL"/>
        <w:spacing w:before="240"/>
      </w:pPr>
      <w:r w:rsidRPr="00E53682">
        <w:t>When the items being organized are not full sentences bullet points should be used:</w:t>
      </w:r>
    </w:p>
    <w:p w14:paraId="70FE6EBB" w14:textId="0B1427B5" w:rsidR="005B59C7" w:rsidRPr="00E53682" w:rsidRDefault="005B59C7" w:rsidP="00C9426D">
      <w:pPr>
        <w:pStyle w:val="Bullets"/>
        <w:rPr>
          <w:sz w:val="24"/>
          <w:szCs w:val="24"/>
        </w:rPr>
      </w:pPr>
      <w:r w:rsidRPr="00E53682">
        <w:rPr>
          <w:sz w:val="24"/>
          <w:szCs w:val="24"/>
        </w:rPr>
        <w:t>bullet point,</w:t>
      </w:r>
    </w:p>
    <w:p w14:paraId="1F44123D" w14:textId="201C4B30" w:rsidR="001922D1" w:rsidRPr="00E53682" w:rsidRDefault="001922D1" w:rsidP="00C9426D">
      <w:pPr>
        <w:pStyle w:val="Bullets"/>
        <w:rPr>
          <w:sz w:val="24"/>
          <w:szCs w:val="24"/>
        </w:rPr>
      </w:pPr>
      <w:r w:rsidRPr="00E53682">
        <w:rPr>
          <w:sz w:val="24"/>
          <w:szCs w:val="24"/>
        </w:rPr>
        <w:lastRenderedPageBreak/>
        <w:t>bullet point,</w:t>
      </w:r>
    </w:p>
    <w:p w14:paraId="6BEADFE3" w14:textId="77777777" w:rsidR="005B59C7" w:rsidRPr="00E53682" w:rsidRDefault="005B59C7" w:rsidP="00C9426D">
      <w:pPr>
        <w:pStyle w:val="Bullets"/>
        <w:rPr>
          <w:sz w:val="24"/>
          <w:szCs w:val="24"/>
        </w:rPr>
      </w:pPr>
      <w:r w:rsidRPr="00E53682">
        <w:rPr>
          <w:sz w:val="24"/>
          <w:szCs w:val="24"/>
        </w:rPr>
        <w:t>bullet point.</w:t>
      </w:r>
    </w:p>
    <w:p w14:paraId="2C9BED4B" w14:textId="6178E0B7" w:rsidR="005B59C7" w:rsidRPr="00E53682" w:rsidRDefault="005B59C7" w:rsidP="00CE2D96">
      <w:pPr>
        <w:pStyle w:val="MaintextJOFFL"/>
      </w:pPr>
      <w:r w:rsidRPr="00E53682">
        <w:t>Equations. Try to use the solidus (/) instead of a horizontal line for small fractional terms such as X/Y. In the case of more complex formulas place equations on their own line, centered in the document. If you refer to equations multiple times in your paper, number them sequentially. Place the equation number in parentheses,</w:t>
      </w:r>
      <w:r w:rsidR="002E671C" w:rsidRPr="00E53682">
        <w:t xml:space="preserve"> aligned with the right margin.</w:t>
      </w:r>
    </w:p>
    <w:p w14:paraId="74EB2A63" w14:textId="77777777" w:rsidR="005B59C7" w:rsidRPr="00E53682" w:rsidRDefault="00000000" w:rsidP="00F16FF9">
      <w:pPr>
        <w:pStyle w:val="Equation"/>
        <w:rPr>
          <w:sz w:val="24"/>
          <w:szCs w:val="24"/>
        </w:rPr>
      </w:pPr>
      <m:oMathPara>
        <m:oMathParaPr>
          <m:jc m:val="center"/>
        </m:oMathParaPr>
        <m:oMath>
          <m:sSub>
            <m:sSubPr>
              <m:ctrlPr>
                <w:rPr>
                  <w:sz w:val="24"/>
                  <w:szCs w:val="24"/>
                </w:rPr>
              </m:ctrlPr>
            </m:sSubPr>
            <m:e>
              <m:r>
                <w:rPr>
                  <w:sz w:val="24"/>
                  <w:szCs w:val="24"/>
                </w:rPr>
                <m:t>X</m:t>
              </m:r>
            </m:e>
            <m:sub>
              <m:r>
                <w:rPr>
                  <w:sz w:val="24"/>
                  <w:szCs w:val="24"/>
                </w:rPr>
                <m:t>j</m:t>
              </m:r>
            </m:sub>
          </m:sSub>
          <m:r>
            <w:rPr>
              <w:sz w:val="24"/>
              <w:szCs w:val="24"/>
            </w:rPr>
            <m:t>=</m:t>
          </m:r>
          <m:f>
            <m:fPr>
              <m:ctrlPr>
                <w:rPr>
                  <w:sz w:val="24"/>
                  <w:szCs w:val="24"/>
                </w:rPr>
              </m:ctrlPr>
            </m:fPr>
            <m:num>
              <m:r>
                <w:rPr>
                  <w:sz w:val="24"/>
                  <w:szCs w:val="24"/>
                </w:rPr>
                <m:t>1</m:t>
              </m:r>
            </m:num>
            <m:den>
              <m:sSub>
                <m:sSubPr>
                  <m:ctrlPr>
                    <w:rPr>
                      <w:sz w:val="24"/>
                      <w:szCs w:val="24"/>
                    </w:rPr>
                  </m:ctrlPr>
                </m:sSubPr>
                <m:e>
                  <m:r>
                    <w:rPr>
                      <w:sz w:val="24"/>
                      <w:szCs w:val="24"/>
                    </w:rPr>
                    <m:t>X</m:t>
                  </m:r>
                </m:e>
                <m:sub>
                  <m:r>
                    <w:rPr>
                      <w:sz w:val="24"/>
                      <w:szCs w:val="24"/>
                    </w:rPr>
                    <m:t>D</m:t>
                  </m:r>
                </m:sub>
              </m:sSub>
              <m:r>
                <w:rPr>
                  <w:sz w:val="24"/>
                  <w:szCs w:val="24"/>
                </w:rPr>
                <m:t>+</m:t>
              </m:r>
              <m:sSub>
                <m:sSubPr>
                  <m:ctrlPr>
                    <w:rPr>
                      <w:sz w:val="24"/>
                      <w:szCs w:val="24"/>
                    </w:rPr>
                  </m:ctrlPr>
                </m:sSubPr>
                <m:e>
                  <m:r>
                    <w:rPr>
                      <w:sz w:val="24"/>
                      <w:szCs w:val="24"/>
                    </w:rPr>
                    <m:t>c</m:t>
                  </m:r>
                </m:e>
                <m:sub>
                  <m:r>
                    <w:rPr>
                      <w:sz w:val="24"/>
                      <w:szCs w:val="24"/>
                    </w:rPr>
                    <m:t>j</m:t>
                  </m:r>
                </m:sub>
              </m:sSub>
            </m:den>
          </m:f>
        </m:oMath>
      </m:oMathPara>
    </w:p>
    <w:p w14:paraId="7CC6177D" w14:textId="77777777" w:rsidR="005B59C7" w:rsidRPr="00E53682" w:rsidRDefault="005B59C7" w:rsidP="00CE2D96">
      <w:pPr>
        <w:pStyle w:val="MaintextJOFFL"/>
      </w:pPr>
      <w:r w:rsidRPr="00E53682">
        <w:t>where: X</w:t>
      </w:r>
      <w:r w:rsidRPr="00E53682">
        <w:rPr>
          <w:vertAlign w:val="subscript"/>
        </w:rPr>
        <w:t>j</w:t>
      </w:r>
      <w:r w:rsidRPr="00E53682">
        <w:t xml:space="preserve"> – </w:t>
      </w:r>
      <w:r w:rsidRPr="00E53682">
        <w:rPr>
          <w:rStyle w:val="tlid-translation"/>
        </w:rPr>
        <w:t>destymulant variable</w:t>
      </w:r>
      <w:r w:rsidRPr="00E53682">
        <w:t>; X</w:t>
      </w:r>
      <w:r w:rsidRPr="00E53682">
        <w:rPr>
          <w:vertAlign w:val="subscript"/>
        </w:rPr>
        <w:t>D</w:t>
      </w:r>
      <w:r w:rsidRPr="00E53682">
        <w:t xml:space="preserve"> – </w:t>
      </w:r>
      <w:r w:rsidRPr="00E53682">
        <w:rPr>
          <w:rStyle w:val="tlid-translation"/>
        </w:rPr>
        <w:t>variable brought in the form of stimulants</w:t>
      </w:r>
      <w:r w:rsidRPr="00E53682">
        <w:t>; c</w:t>
      </w:r>
      <w:r w:rsidRPr="00E53682">
        <w:rPr>
          <w:vertAlign w:val="subscript"/>
        </w:rPr>
        <w:t>j</w:t>
      </w:r>
      <w:r w:rsidRPr="00E53682">
        <w:t xml:space="preserve"> – </w:t>
      </w:r>
      <w:r w:rsidRPr="00E53682">
        <w:rPr>
          <w:rStyle w:val="tlid-translation"/>
        </w:rPr>
        <w:t>some positive constant</w:t>
      </w:r>
      <w:r w:rsidRPr="00E53682">
        <w:t>.</w:t>
      </w:r>
    </w:p>
    <w:p w14:paraId="37AF8D99" w14:textId="04B221DB" w:rsidR="005B59C7" w:rsidRPr="00E53682" w:rsidRDefault="005B59C7" w:rsidP="00C9426D">
      <w:pPr>
        <w:pStyle w:val="Figureno"/>
        <w:rPr>
          <w:rStyle w:val="RysWykrestytuJOFFLZnak"/>
          <w:sz w:val="24"/>
          <w:szCs w:val="24"/>
        </w:rPr>
      </w:pPr>
      <w:r w:rsidRPr="00E53682">
        <w:rPr>
          <w:sz w:val="24"/>
          <w:szCs w:val="24"/>
        </w:rPr>
        <w:t>Figure</w:t>
      </w:r>
      <w:r w:rsidRPr="00E53682">
        <w:rPr>
          <w:rStyle w:val="RysWykrestytuJOFFLZnak"/>
          <w:sz w:val="24"/>
          <w:szCs w:val="24"/>
        </w:rPr>
        <w:t xml:space="preserve"> </w:t>
      </w:r>
      <w:r w:rsidR="005C5D5C" w:rsidRPr="00E53682">
        <w:rPr>
          <w:rStyle w:val="RysWykrestytuJOFFLZnak"/>
          <w:sz w:val="24"/>
          <w:szCs w:val="24"/>
        </w:rPr>
        <w:t>1</w:t>
      </w:r>
    </w:p>
    <w:p w14:paraId="64D7F03C" w14:textId="2923BA05" w:rsidR="005B59C7" w:rsidRPr="00E53682" w:rsidRDefault="005B59C7" w:rsidP="00C9426D">
      <w:pPr>
        <w:pStyle w:val="Figuretitle"/>
        <w:rPr>
          <w:sz w:val="24"/>
          <w:szCs w:val="24"/>
        </w:rPr>
      </w:pPr>
      <w:r w:rsidRPr="00E53682">
        <w:rPr>
          <w:sz w:val="24"/>
          <w:szCs w:val="24"/>
        </w:rPr>
        <w:t>Figure Title (Title case)</w:t>
      </w:r>
      <w:r w:rsidR="005C5D5C" w:rsidRPr="00E53682">
        <w:rPr>
          <w:rStyle w:val="Odwoanieprzypisudolnego"/>
          <w:i w:val="0"/>
          <w:sz w:val="24"/>
          <w:szCs w:val="24"/>
        </w:rPr>
        <w:footnoteReference w:id="2"/>
      </w:r>
    </w:p>
    <w:p w14:paraId="5CE74549" w14:textId="681D0D38" w:rsidR="005B59C7" w:rsidRPr="00C9426D" w:rsidRDefault="005B59C7" w:rsidP="00C9426D">
      <w:pPr>
        <w:pStyle w:val="Source"/>
      </w:pPr>
      <w:r>
        <w:rPr>
          <w:noProof/>
          <w:lang w:val="pl-PL"/>
        </w:rPr>
        <w:drawing>
          <wp:inline distT="0" distB="0" distL="0" distR="0" wp14:anchorId="7DD4E157" wp14:editId="3CF2B720">
            <wp:extent cx="5759450" cy="3086100"/>
            <wp:effectExtent l="0" t="0" r="0" b="0"/>
            <wp:docPr id="13" name="Wykres 13" descr="Please, add an alternative text here"/>
            <wp:cNvGraphicFramePr/>
            <a:graphic xmlns:a="http://schemas.openxmlformats.org/drawingml/2006/main">
              <a:graphicData uri="http://schemas.openxmlformats.org/drawingml/2006/chart">
                <c:chart xmlns:c="http://schemas.openxmlformats.org/drawingml/2006/chart" xmlns:r="http://schemas.openxmlformats.org/officeDocument/2006/relationships" r:id="rId18"/>
              </a:graphicData>
            </a:graphic>
          </wp:inline>
        </w:drawing>
      </w:r>
      <w:r w:rsidRPr="00C9426D">
        <w:t>Source: own research.</w:t>
      </w:r>
    </w:p>
    <w:p w14:paraId="76C3CE87" w14:textId="0E382686" w:rsidR="00CF7A4E" w:rsidRPr="009E6783" w:rsidRDefault="00CF7A4E" w:rsidP="00CE2D96">
      <w:pPr>
        <w:pStyle w:val="MaintextJOFFL"/>
      </w:pPr>
      <w:r w:rsidRPr="009E6783">
        <w:rPr>
          <w:b/>
        </w:rPr>
        <w:t>Note:</w:t>
      </w:r>
      <w:r w:rsidRPr="009E6783">
        <w:t xml:space="preserve"> In order to ensure accessibility for blind or visually impaired people, each figure should be briefly described using </w:t>
      </w:r>
      <w:r w:rsidRPr="009E6783">
        <w:rPr>
          <w:b/>
        </w:rPr>
        <w:t>alternative text</w:t>
      </w:r>
      <w:r w:rsidRPr="009E6783">
        <w:t>. If concise presentation of the data illustrated in a</w:t>
      </w:r>
      <w:r w:rsidR="00C9426D">
        <w:t> </w:t>
      </w:r>
      <w:r w:rsidRPr="009E6783">
        <w:t>graph is not possible, a trend description, for example, can be used.</w:t>
      </w:r>
    </w:p>
    <w:p w14:paraId="38BBD248" w14:textId="5BD664F8" w:rsidR="00CF7A4E" w:rsidRPr="00E53682" w:rsidRDefault="00CF7A4E" w:rsidP="00CE2D96">
      <w:pPr>
        <w:pStyle w:val="MaintextJOFFL"/>
      </w:pPr>
      <w:r w:rsidRPr="00E53682">
        <w:lastRenderedPageBreak/>
        <w:t xml:space="preserve">To add an alternative text, right-click on the figure or other object, and select </w:t>
      </w:r>
      <w:r w:rsidR="00661094" w:rsidRPr="00E53682">
        <w:t>“</w:t>
      </w:r>
      <w:r w:rsidRPr="00E53682">
        <w:t>Edit Alt Text</w:t>
      </w:r>
      <w:r w:rsidR="00661094" w:rsidRPr="00E53682">
        <w:t>”</w:t>
      </w:r>
      <w:r w:rsidRPr="00E53682">
        <w:t xml:space="preserve">. In the Alt Text pane, you can then enter a description of the object in the </w:t>
      </w:r>
      <w:r w:rsidR="00661094" w:rsidRPr="00E53682">
        <w:t>“</w:t>
      </w:r>
      <w:r w:rsidRPr="00E53682">
        <w:t>Description</w:t>
      </w:r>
      <w:r w:rsidR="00661094" w:rsidRPr="00E53682">
        <w:t>”</w:t>
      </w:r>
      <w:r w:rsidRPr="00E53682">
        <w:t xml:space="preserve"> box. This description will be read by screen readers when the document is accessed by someone using assistive technology.</w:t>
      </w:r>
    </w:p>
    <w:p w14:paraId="2F59F1EA" w14:textId="77777777" w:rsidR="005B59C7" w:rsidRPr="00E53682" w:rsidRDefault="005B59C7" w:rsidP="00C9426D">
      <w:pPr>
        <w:pStyle w:val="Tableno"/>
        <w:rPr>
          <w:rStyle w:val="TebelatytuJOFFLZnak"/>
          <w:sz w:val="24"/>
          <w:szCs w:val="24"/>
        </w:rPr>
      </w:pPr>
      <w:r w:rsidRPr="00E53682">
        <w:rPr>
          <w:rStyle w:val="TebelatytuJOFFLZnak"/>
          <w:sz w:val="24"/>
          <w:szCs w:val="24"/>
        </w:rPr>
        <w:t>Table 1</w:t>
      </w:r>
    </w:p>
    <w:p w14:paraId="28A2632B" w14:textId="77777777" w:rsidR="005B59C7" w:rsidRPr="00E53682" w:rsidRDefault="005B59C7" w:rsidP="00C9426D">
      <w:pPr>
        <w:pStyle w:val="Tabletitle"/>
        <w:rPr>
          <w:i w:val="0"/>
          <w:sz w:val="24"/>
          <w:szCs w:val="24"/>
        </w:rPr>
      </w:pPr>
      <w:r w:rsidRPr="00E53682">
        <w:rPr>
          <w:rStyle w:val="TabletitleZnak"/>
          <w:i/>
          <w:sz w:val="24"/>
          <w:szCs w:val="24"/>
        </w:rPr>
        <w:t>Table Title (Italics, Title case)</w:t>
      </w:r>
      <w:r w:rsidRPr="00E53682">
        <w:rPr>
          <w:rStyle w:val="Odwoanieprzypisudolnego"/>
          <w:i w:val="0"/>
          <w:sz w:val="24"/>
          <w:szCs w:val="24"/>
        </w:rPr>
        <w:footnoteReference w:id="3"/>
      </w:r>
    </w:p>
    <w:tbl>
      <w:tblPr>
        <w:tblW w:w="9072" w:type="dxa"/>
        <w:jc w:val="center"/>
        <w:tblBorders>
          <w:top w:val="single" w:sz="4" w:space="0" w:color="000000"/>
          <w:bottom w:val="single" w:sz="4" w:space="0" w:color="000000"/>
        </w:tblBorders>
        <w:tblLayout w:type="fixed"/>
        <w:tblCellMar>
          <w:left w:w="70" w:type="dxa"/>
          <w:right w:w="70" w:type="dxa"/>
        </w:tblCellMar>
        <w:tblLook w:val="04A0" w:firstRow="1" w:lastRow="0" w:firstColumn="1" w:lastColumn="0" w:noHBand="0" w:noVBand="1"/>
      </w:tblPr>
      <w:tblGrid>
        <w:gridCol w:w="1490"/>
        <w:gridCol w:w="1750"/>
        <w:gridCol w:w="1166"/>
        <w:gridCol w:w="1166"/>
        <w:gridCol w:w="1167"/>
        <w:gridCol w:w="1166"/>
        <w:gridCol w:w="1167"/>
      </w:tblGrid>
      <w:tr w:rsidR="005B59C7" w:rsidRPr="00661094" w14:paraId="10F3E62D" w14:textId="77777777" w:rsidTr="0075235A">
        <w:trPr>
          <w:trHeight w:val="304"/>
          <w:jc w:val="center"/>
        </w:trPr>
        <w:tc>
          <w:tcPr>
            <w:tcW w:w="1174" w:type="dxa"/>
            <w:tcBorders>
              <w:top w:val="single" w:sz="4" w:space="0" w:color="000000"/>
              <w:bottom w:val="single" w:sz="4" w:space="0" w:color="000000"/>
            </w:tcBorders>
            <w:shd w:val="clear" w:color="auto" w:fill="FFFFFF" w:themeFill="background1"/>
            <w:noWrap/>
            <w:hideMark/>
          </w:tcPr>
          <w:p w14:paraId="78C33532" w14:textId="77777777" w:rsidR="005B59C7" w:rsidRPr="00661094" w:rsidRDefault="005B59C7" w:rsidP="00661094">
            <w:pPr>
              <w:pStyle w:val="Tabletext"/>
            </w:pPr>
            <w:r w:rsidRPr="00661094">
              <w:rPr>
                <w:rStyle w:val="alt-edited"/>
              </w:rPr>
              <w:t>Variable name</w:t>
            </w:r>
          </w:p>
        </w:tc>
        <w:tc>
          <w:tcPr>
            <w:tcW w:w="1378" w:type="dxa"/>
            <w:tcBorders>
              <w:top w:val="single" w:sz="4" w:space="0" w:color="000000"/>
              <w:bottom w:val="single" w:sz="4" w:space="0" w:color="000000"/>
            </w:tcBorders>
            <w:shd w:val="clear" w:color="auto" w:fill="FFFFFF" w:themeFill="background1"/>
            <w:noWrap/>
            <w:hideMark/>
          </w:tcPr>
          <w:p w14:paraId="73DCB16D" w14:textId="77777777" w:rsidR="005B59C7" w:rsidRPr="00661094" w:rsidRDefault="005B59C7" w:rsidP="00661094">
            <w:pPr>
              <w:pStyle w:val="Tabletext"/>
            </w:pPr>
            <w:r w:rsidRPr="00661094">
              <w:t>Sample</w:t>
            </w:r>
          </w:p>
        </w:tc>
        <w:tc>
          <w:tcPr>
            <w:tcW w:w="918" w:type="dxa"/>
            <w:tcBorders>
              <w:top w:val="single" w:sz="4" w:space="0" w:color="000000"/>
              <w:bottom w:val="single" w:sz="4" w:space="0" w:color="000000"/>
            </w:tcBorders>
            <w:shd w:val="clear" w:color="auto" w:fill="FFFFFF" w:themeFill="background1"/>
            <w:noWrap/>
            <w:hideMark/>
          </w:tcPr>
          <w:p w14:paraId="748FA2F2" w14:textId="77777777" w:rsidR="005B59C7" w:rsidRPr="00661094" w:rsidRDefault="005B59C7" w:rsidP="00661094">
            <w:pPr>
              <w:pStyle w:val="Tabletext"/>
            </w:pPr>
            <w:r w:rsidRPr="00661094">
              <w:t>x1</w:t>
            </w:r>
          </w:p>
        </w:tc>
        <w:tc>
          <w:tcPr>
            <w:tcW w:w="918" w:type="dxa"/>
            <w:tcBorders>
              <w:top w:val="single" w:sz="4" w:space="0" w:color="000000"/>
              <w:bottom w:val="single" w:sz="4" w:space="0" w:color="000000"/>
            </w:tcBorders>
            <w:shd w:val="clear" w:color="auto" w:fill="FFFFFF" w:themeFill="background1"/>
            <w:noWrap/>
            <w:hideMark/>
          </w:tcPr>
          <w:p w14:paraId="456B23F6" w14:textId="77777777" w:rsidR="005B59C7" w:rsidRPr="00661094" w:rsidRDefault="005B59C7" w:rsidP="00661094">
            <w:pPr>
              <w:pStyle w:val="Tabletext"/>
            </w:pPr>
            <w:r w:rsidRPr="00661094">
              <w:t>x5</w:t>
            </w:r>
          </w:p>
        </w:tc>
        <w:tc>
          <w:tcPr>
            <w:tcW w:w="919" w:type="dxa"/>
            <w:tcBorders>
              <w:top w:val="single" w:sz="4" w:space="0" w:color="000000"/>
              <w:bottom w:val="single" w:sz="4" w:space="0" w:color="000000"/>
            </w:tcBorders>
            <w:shd w:val="clear" w:color="auto" w:fill="FFFFFF" w:themeFill="background1"/>
            <w:noWrap/>
            <w:hideMark/>
          </w:tcPr>
          <w:p w14:paraId="3A4F6C8F" w14:textId="77777777" w:rsidR="005B59C7" w:rsidRPr="00661094" w:rsidRDefault="005B59C7" w:rsidP="00661094">
            <w:pPr>
              <w:pStyle w:val="Tabletext"/>
            </w:pPr>
            <w:r w:rsidRPr="00661094">
              <w:t>x4</w:t>
            </w:r>
          </w:p>
        </w:tc>
        <w:tc>
          <w:tcPr>
            <w:tcW w:w="918" w:type="dxa"/>
            <w:tcBorders>
              <w:top w:val="single" w:sz="4" w:space="0" w:color="000000"/>
              <w:bottom w:val="single" w:sz="4" w:space="0" w:color="000000"/>
            </w:tcBorders>
            <w:shd w:val="clear" w:color="auto" w:fill="FFFFFF" w:themeFill="background1"/>
            <w:noWrap/>
            <w:hideMark/>
          </w:tcPr>
          <w:p w14:paraId="14047BC6" w14:textId="77777777" w:rsidR="005B59C7" w:rsidRPr="00661094" w:rsidRDefault="005B59C7" w:rsidP="00661094">
            <w:pPr>
              <w:pStyle w:val="Tabletext"/>
            </w:pPr>
            <w:r w:rsidRPr="00661094">
              <w:t>x2</w:t>
            </w:r>
          </w:p>
        </w:tc>
        <w:tc>
          <w:tcPr>
            <w:tcW w:w="919" w:type="dxa"/>
            <w:tcBorders>
              <w:top w:val="single" w:sz="4" w:space="0" w:color="000000"/>
              <w:bottom w:val="single" w:sz="4" w:space="0" w:color="000000"/>
            </w:tcBorders>
            <w:shd w:val="clear" w:color="auto" w:fill="FFFFFF" w:themeFill="background1"/>
            <w:noWrap/>
            <w:hideMark/>
          </w:tcPr>
          <w:p w14:paraId="0B0D1BE5" w14:textId="77777777" w:rsidR="005B59C7" w:rsidRPr="00661094" w:rsidRDefault="005B59C7" w:rsidP="00661094">
            <w:pPr>
              <w:pStyle w:val="Tabletext"/>
            </w:pPr>
            <w:r w:rsidRPr="00661094">
              <w:t>x3</w:t>
            </w:r>
          </w:p>
        </w:tc>
      </w:tr>
      <w:tr w:rsidR="005B59C7" w:rsidRPr="00661094" w14:paraId="1F0FE31C" w14:textId="77777777" w:rsidTr="0075235A">
        <w:trPr>
          <w:trHeight w:hRule="exact" w:val="306"/>
          <w:jc w:val="center"/>
        </w:trPr>
        <w:tc>
          <w:tcPr>
            <w:tcW w:w="1174" w:type="dxa"/>
            <w:tcBorders>
              <w:top w:val="single" w:sz="4" w:space="0" w:color="000000"/>
            </w:tcBorders>
            <w:noWrap/>
            <w:vAlign w:val="center"/>
            <w:hideMark/>
          </w:tcPr>
          <w:p w14:paraId="77D218D9" w14:textId="77777777" w:rsidR="005B59C7" w:rsidRPr="00661094" w:rsidRDefault="005B59C7" w:rsidP="00661094">
            <w:pPr>
              <w:pStyle w:val="Tabletext"/>
            </w:pPr>
            <w:r w:rsidRPr="00661094">
              <w:t>x1</w:t>
            </w:r>
          </w:p>
        </w:tc>
        <w:tc>
          <w:tcPr>
            <w:tcW w:w="1378" w:type="dxa"/>
            <w:tcBorders>
              <w:top w:val="single" w:sz="4" w:space="0" w:color="000000"/>
            </w:tcBorders>
            <w:noWrap/>
            <w:vAlign w:val="center"/>
            <w:hideMark/>
          </w:tcPr>
          <w:p w14:paraId="52102821" w14:textId="6D086259" w:rsidR="005B59C7" w:rsidRPr="00661094" w:rsidRDefault="00597C07" w:rsidP="00661094">
            <w:pPr>
              <w:pStyle w:val="Tabletext"/>
            </w:pPr>
            <w:r>
              <w:t>0.</w:t>
            </w:r>
            <w:r w:rsidR="005B59C7" w:rsidRPr="00661094">
              <w:t>562</w:t>
            </w:r>
          </w:p>
        </w:tc>
        <w:tc>
          <w:tcPr>
            <w:tcW w:w="918" w:type="dxa"/>
            <w:tcBorders>
              <w:top w:val="single" w:sz="4" w:space="0" w:color="000000"/>
            </w:tcBorders>
            <w:noWrap/>
            <w:vAlign w:val="center"/>
            <w:hideMark/>
          </w:tcPr>
          <w:p w14:paraId="50E05806" w14:textId="0F2C63AA" w:rsidR="005B59C7" w:rsidRPr="00661094" w:rsidRDefault="005B59C7" w:rsidP="00661094">
            <w:pPr>
              <w:pStyle w:val="Tabletext"/>
            </w:pPr>
            <w:r w:rsidRPr="00661094">
              <w:t>1</w:t>
            </w:r>
            <w:r w:rsidR="00597C07">
              <w:t>.</w:t>
            </w:r>
            <w:r w:rsidRPr="00661094">
              <w:t>000</w:t>
            </w:r>
          </w:p>
        </w:tc>
        <w:tc>
          <w:tcPr>
            <w:tcW w:w="918" w:type="dxa"/>
            <w:tcBorders>
              <w:top w:val="single" w:sz="4" w:space="0" w:color="000000"/>
            </w:tcBorders>
            <w:noWrap/>
            <w:vAlign w:val="center"/>
            <w:hideMark/>
          </w:tcPr>
          <w:p w14:paraId="499DB672" w14:textId="415AE3A9" w:rsidR="005B59C7" w:rsidRPr="00661094" w:rsidRDefault="00597C07" w:rsidP="00661094">
            <w:pPr>
              <w:pStyle w:val="Tabletext"/>
            </w:pPr>
            <w:r>
              <w:t>0.</w:t>
            </w:r>
            <w:r w:rsidR="005B59C7" w:rsidRPr="00661094">
              <w:t>018</w:t>
            </w:r>
          </w:p>
        </w:tc>
        <w:tc>
          <w:tcPr>
            <w:tcW w:w="919" w:type="dxa"/>
            <w:tcBorders>
              <w:top w:val="single" w:sz="4" w:space="0" w:color="000000"/>
            </w:tcBorders>
            <w:noWrap/>
            <w:vAlign w:val="center"/>
            <w:hideMark/>
          </w:tcPr>
          <w:p w14:paraId="426D0C34" w14:textId="6733FEE2" w:rsidR="005B59C7" w:rsidRPr="00661094" w:rsidRDefault="00597C07" w:rsidP="00661094">
            <w:pPr>
              <w:pStyle w:val="Tabletext"/>
            </w:pPr>
            <w:r>
              <w:t>0.</w:t>
            </w:r>
            <w:r w:rsidR="005B59C7" w:rsidRPr="00661094">
              <w:t>270</w:t>
            </w:r>
          </w:p>
        </w:tc>
        <w:tc>
          <w:tcPr>
            <w:tcW w:w="918" w:type="dxa"/>
            <w:tcBorders>
              <w:top w:val="single" w:sz="4" w:space="0" w:color="000000"/>
            </w:tcBorders>
            <w:noWrap/>
            <w:vAlign w:val="center"/>
            <w:hideMark/>
          </w:tcPr>
          <w:p w14:paraId="6C7A0A18" w14:textId="5B0CE5C9" w:rsidR="005B59C7" w:rsidRPr="00661094" w:rsidRDefault="00597C07" w:rsidP="00661094">
            <w:pPr>
              <w:pStyle w:val="Tabletext"/>
            </w:pPr>
            <w:r>
              <w:t>0.</w:t>
            </w:r>
            <w:r w:rsidR="005B59C7" w:rsidRPr="00661094">
              <w:t>280</w:t>
            </w:r>
          </w:p>
        </w:tc>
        <w:tc>
          <w:tcPr>
            <w:tcW w:w="919" w:type="dxa"/>
            <w:tcBorders>
              <w:top w:val="single" w:sz="4" w:space="0" w:color="000000"/>
            </w:tcBorders>
            <w:noWrap/>
            <w:vAlign w:val="center"/>
            <w:hideMark/>
          </w:tcPr>
          <w:p w14:paraId="20E22771" w14:textId="3854A863" w:rsidR="005B59C7" w:rsidRPr="00661094" w:rsidRDefault="00597C07" w:rsidP="00661094">
            <w:pPr>
              <w:pStyle w:val="Tabletext"/>
            </w:pPr>
            <w:r>
              <w:t>0.</w:t>
            </w:r>
            <w:r w:rsidR="005B59C7" w:rsidRPr="00661094">
              <w:t>316</w:t>
            </w:r>
          </w:p>
        </w:tc>
      </w:tr>
      <w:tr w:rsidR="005B59C7" w:rsidRPr="00661094" w14:paraId="01D6741B" w14:textId="77777777" w:rsidTr="005B59C7">
        <w:trPr>
          <w:trHeight w:hRule="exact" w:val="306"/>
          <w:jc w:val="center"/>
        </w:trPr>
        <w:tc>
          <w:tcPr>
            <w:tcW w:w="1174" w:type="dxa"/>
            <w:noWrap/>
            <w:vAlign w:val="center"/>
            <w:hideMark/>
          </w:tcPr>
          <w:p w14:paraId="3F886078" w14:textId="77777777" w:rsidR="005B59C7" w:rsidRPr="00661094" w:rsidRDefault="005B59C7" w:rsidP="00661094">
            <w:pPr>
              <w:pStyle w:val="Tabletext"/>
            </w:pPr>
            <w:r w:rsidRPr="00661094">
              <w:t>x5</w:t>
            </w:r>
          </w:p>
        </w:tc>
        <w:tc>
          <w:tcPr>
            <w:tcW w:w="1378" w:type="dxa"/>
            <w:noWrap/>
            <w:vAlign w:val="center"/>
            <w:hideMark/>
          </w:tcPr>
          <w:p w14:paraId="6DE9B761" w14:textId="21BCF6A2" w:rsidR="005B59C7" w:rsidRPr="00661094" w:rsidRDefault="00597C07" w:rsidP="00661094">
            <w:pPr>
              <w:pStyle w:val="Tabletext"/>
            </w:pPr>
            <w:r>
              <w:t>0.</w:t>
            </w:r>
            <w:r w:rsidR="005B59C7" w:rsidRPr="00661094">
              <w:t>055</w:t>
            </w:r>
          </w:p>
        </w:tc>
        <w:tc>
          <w:tcPr>
            <w:tcW w:w="918" w:type="dxa"/>
            <w:noWrap/>
            <w:vAlign w:val="center"/>
            <w:hideMark/>
          </w:tcPr>
          <w:p w14:paraId="3A2CF1A2" w14:textId="7EECD12F" w:rsidR="005B59C7" w:rsidRPr="00661094" w:rsidRDefault="00597C07" w:rsidP="00661094">
            <w:pPr>
              <w:pStyle w:val="Tabletext"/>
            </w:pPr>
            <w:r>
              <w:t>0.</w:t>
            </w:r>
            <w:r w:rsidR="005B59C7" w:rsidRPr="00661094">
              <w:t>018</w:t>
            </w:r>
          </w:p>
        </w:tc>
        <w:tc>
          <w:tcPr>
            <w:tcW w:w="918" w:type="dxa"/>
            <w:noWrap/>
            <w:vAlign w:val="center"/>
            <w:hideMark/>
          </w:tcPr>
          <w:p w14:paraId="693EB52E" w14:textId="77777777" w:rsidR="005B59C7" w:rsidRPr="00661094" w:rsidRDefault="005B59C7" w:rsidP="00661094">
            <w:pPr>
              <w:pStyle w:val="Tabletext"/>
            </w:pPr>
            <w:r w:rsidRPr="00661094">
              <w:t>1,000</w:t>
            </w:r>
          </w:p>
        </w:tc>
        <w:tc>
          <w:tcPr>
            <w:tcW w:w="919" w:type="dxa"/>
            <w:noWrap/>
            <w:vAlign w:val="center"/>
            <w:hideMark/>
          </w:tcPr>
          <w:p w14:paraId="25B9A40B" w14:textId="5586ECD6" w:rsidR="005B59C7" w:rsidRPr="00661094" w:rsidRDefault="00597C07" w:rsidP="00661094">
            <w:pPr>
              <w:pStyle w:val="Tabletext"/>
            </w:pPr>
            <w:r>
              <w:t>0.</w:t>
            </w:r>
            <w:r w:rsidR="005B59C7" w:rsidRPr="00661094">
              <w:t>146</w:t>
            </w:r>
          </w:p>
        </w:tc>
        <w:tc>
          <w:tcPr>
            <w:tcW w:w="918" w:type="dxa"/>
            <w:noWrap/>
            <w:vAlign w:val="center"/>
            <w:hideMark/>
          </w:tcPr>
          <w:p w14:paraId="5DD6F6E9" w14:textId="7D7625CE" w:rsidR="005B59C7" w:rsidRPr="00661094" w:rsidRDefault="00597C07" w:rsidP="00661094">
            <w:pPr>
              <w:pStyle w:val="Tabletext"/>
            </w:pPr>
            <w:r>
              <w:t>0.</w:t>
            </w:r>
            <w:r w:rsidR="005B59C7" w:rsidRPr="00661094">
              <w:t>346</w:t>
            </w:r>
          </w:p>
        </w:tc>
        <w:tc>
          <w:tcPr>
            <w:tcW w:w="919" w:type="dxa"/>
            <w:noWrap/>
            <w:vAlign w:val="center"/>
            <w:hideMark/>
          </w:tcPr>
          <w:p w14:paraId="1ACB3C56" w14:textId="525A8AE5" w:rsidR="005B59C7" w:rsidRPr="00661094" w:rsidRDefault="00597C07" w:rsidP="00661094">
            <w:pPr>
              <w:pStyle w:val="Tabletext"/>
            </w:pPr>
            <w:r>
              <w:t>0.</w:t>
            </w:r>
            <w:r w:rsidR="005B59C7" w:rsidRPr="00661094">
              <w:t>077</w:t>
            </w:r>
          </w:p>
        </w:tc>
      </w:tr>
      <w:tr w:rsidR="005B59C7" w:rsidRPr="00661094" w14:paraId="79F49797" w14:textId="77777777" w:rsidTr="005B59C7">
        <w:trPr>
          <w:trHeight w:hRule="exact" w:val="306"/>
          <w:jc w:val="center"/>
        </w:trPr>
        <w:tc>
          <w:tcPr>
            <w:tcW w:w="1174" w:type="dxa"/>
            <w:noWrap/>
            <w:vAlign w:val="center"/>
            <w:hideMark/>
          </w:tcPr>
          <w:p w14:paraId="1B30E084" w14:textId="77777777" w:rsidR="005B59C7" w:rsidRPr="00661094" w:rsidRDefault="005B59C7" w:rsidP="00661094">
            <w:pPr>
              <w:pStyle w:val="Tabletext"/>
            </w:pPr>
            <w:r w:rsidRPr="00661094">
              <w:t>x4</w:t>
            </w:r>
          </w:p>
        </w:tc>
        <w:tc>
          <w:tcPr>
            <w:tcW w:w="1378" w:type="dxa"/>
            <w:noWrap/>
            <w:vAlign w:val="center"/>
            <w:hideMark/>
          </w:tcPr>
          <w:p w14:paraId="3D21DDFB" w14:textId="73A790C6" w:rsidR="005B59C7" w:rsidRPr="00661094" w:rsidRDefault="00597C07" w:rsidP="00661094">
            <w:pPr>
              <w:pStyle w:val="Tabletext"/>
            </w:pPr>
            <w:r>
              <w:t>0.</w:t>
            </w:r>
            <w:r w:rsidR="005B59C7" w:rsidRPr="00661094">
              <w:t>561</w:t>
            </w:r>
          </w:p>
        </w:tc>
        <w:tc>
          <w:tcPr>
            <w:tcW w:w="918" w:type="dxa"/>
            <w:noWrap/>
            <w:vAlign w:val="center"/>
            <w:hideMark/>
          </w:tcPr>
          <w:p w14:paraId="574DAF3D" w14:textId="3F45E0C7" w:rsidR="005B59C7" w:rsidRPr="00661094" w:rsidRDefault="00597C07" w:rsidP="00661094">
            <w:pPr>
              <w:pStyle w:val="Tabletext"/>
            </w:pPr>
            <w:r>
              <w:t>0.</w:t>
            </w:r>
            <w:r w:rsidR="005B59C7" w:rsidRPr="00661094">
              <w:t>270</w:t>
            </w:r>
          </w:p>
        </w:tc>
        <w:tc>
          <w:tcPr>
            <w:tcW w:w="918" w:type="dxa"/>
            <w:noWrap/>
            <w:vAlign w:val="center"/>
            <w:hideMark/>
          </w:tcPr>
          <w:p w14:paraId="5A4894D2" w14:textId="31299F1D" w:rsidR="005B59C7" w:rsidRPr="00661094" w:rsidRDefault="00597C07" w:rsidP="00661094">
            <w:pPr>
              <w:pStyle w:val="Tabletext"/>
            </w:pPr>
            <w:r>
              <w:t>0.</w:t>
            </w:r>
            <w:r w:rsidR="005B59C7" w:rsidRPr="00661094">
              <w:t>146</w:t>
            </w:r>
          </w:p>
        </w:tc>
        <w:tc>
          <w:tcPr>
            <w:tcW w:w="919" w:type="dxa"/>
            <w:noWrap/>
            <w:vAlign w:val="center"/>
            <w:hideMark/>
          </w:tcPr>
          <w:p w14:paraId="2D821814" w14:textId="4B198308" w:rsidR="005B59C7" w:rsidRPr="00661094" w:rsidRDefault="005B59C7" w:rsidP="00661094">
            <w:pPr>
              <w:pStyle w:val="Tabletext"/>
            </w:pPr>
            <w:r w:rsidRPr="00661094">
              <w:t>1</w:t>
            </w:r>
            <w:r w:rsidR="00597C07">
              <w:t>.</w:t>
            </w:r>
            <w:r w:rsidRPr="00661094">
              <w:t>000</w:t>
            </w:r>
          </w:p>
        </w:tc>
        <w:tc>
          <w:tcPr>
            <w:tcW w:w="918" w:type="dxa"/>
            <w:noWrap/>
            <w:vAlign w:val="center"/>
            <w:hideMark/>
          </w:tcPr>
          <w:p w14:paraId="72E27E4B" w14:textId="71DA40ED" w:rsidR="005B59C7" w:rsidRPr="00661094" w:rsidRDefault="00597C07" w:rsidP="00661094">
            <w:pPr>
              <w:pStyle w:val="Tabletext"/>
            </w:pPr>
            <w:r>
              <w:t>0.</w:t>
            </w:r>
            <w:r w:rsidR="005B59C7" w:rsidRPr="00661094">
              <w:t>449</w:t>
            </w:r>
          </w:p>
        </w:tc>
        <w:tc>
          <w:tcPr>
            <w:tcW w:w="919" w:type="dxa"/>
            <w:noWrap/>
            <w:vAlign w:val="center"/>
            <w:hideMark/>
          </w:tcPr>
          <w:p w14:paraId="76140AF0" w14:textId="71B674B4" w:rsidR="005B59C7" w:rsidRPr="00661094" w:rsidRDefault="00597C07" w:rsidP="00661094">
            <w:pPr>
              <w:pStyle w:val="Tabletext"/>
            </w:pPr>
            <w:r>
              <w:t>0.</w:t>
            </w:r>
            <w:r w:rsidR="005B59C7" w:rsidRPr="00661094">
              <w:t>003</w:t>
            </w:r>
          </w:p>
        </w:tc>
      </w:tr>
      <w:tr w:rsidR="005B59C7" w:rsidRPr="00661094" w14:paraId="6F7E7E64" w14:textId="77777777" w:rsidTr="0075235A">
        <w:trPr>
          <w:trHeight w:hRule="exact" w:val="306"/>
          <w:jc w:val="center"/>
        </w:trPr>
        <w:tc>
          <w:tcPr>
            <w:tcW w:w="1174" w:type="dxa"/>
            <w:tcBorders>
              <w:bottom w:val="nil"/>
            </w:tcBorders>
            <w:noWrap/>
            <w:vAlign w:val="center"/>
            <w:hideMark/>
          </w:tcPr>
          <w:p w14:paraId="3768662E" w14:textId="77777777" w:rsidR="005B59C7" w:rsidRPr="00661094" w:rsidRDefault="005B59C7" w:rsidP="00661094">
            <w:pPr>
              <w:pStyle w:val="Tabletext"/>
            </w:pPr>
            <w:r w:rsidRPr="00661094">
              <w:t>x2</w:t>
            </w:r>
          </w:p>
        </w:tc>
        <w:tc>
          <w:tcPr>
            <w:tcW w:w="1378" w:type="dxa"/>
            <w:tcBorders>
              <w:bottom w:val="nil"/>
            </w:tcBorders>
            <w:noWrap/>
            <w:vAlign w:val="center"/>
            <w:hideMark/>
          </w:tcPr>
          <w:p w14:paraId="3B24C2F6" w14:textId="6EE60900" w:rsidR="005B59C7" w:rsidRPr="00661094" w:rsidRDefault="00597C07" w:rsidP="00661094">
            <w:pPr>
              <w:pStyle w:val="Tabletext"/>
            </w:pPr>
            <w:r>
              <w:t>0.</w:t>
            </w:r>
            <w:r w:rsidR="005B59C7" w:rsidRPr="00661094">
              <w:t>303</w:t>
            </w:r>
          </w:p>
        </w:tc>
        <w:tc>
          <w:tcPr>
            <w:tcW w:w="918" w:type="dxa"/>
            <w:tcBorders>
              <w:bottom w:val="nil"/>
            </w:tcBorders>
            <w:noWrap/>
            <w:vAlign w:val="center"/>
            <w:hideMark/>
          </w:tcPr>
          <w:p w14:paraId="0C581F74" w14:textId="7A7A345C" w:rsidR="005B59C7" w:rsidRPr="00661094" w:rsidRDefault="00597C07" w:rsidP="00661094">
            <w:pPr>
              <w:pStyle w:val="Tabletext"/>
            </w:pPr>
            <w:r>
              <w:t>0.</w:t>
            </w:r>
            <w:r w:rsidR="005B59C7" w:rsidRPr="00661094">
              <w:t>280</w:t>
            </w:r>
          </w:p>
        </w:tc>
        <w:tc>
          <w:tcPr>
            <w:tcW w:w="918" w:type="dxa"/>
            <w:tcBorders>
              <w:bottom w:val="nil"/>
            </w:tcBorders>
            <w:noWrap/>
            <w:vAlign w:val="center"/>
            <w:hideMark/>
          </w:tcPr>
          <w:p w14:paraId="2BBB4E94" w14:textId="1AA5551D" w:rsidR="005B59C7" w:rsidRPr="00661094" w:rsidRDefault="00597C07" w:rsidP="00661094">
            <w:pPr>
              <w:pStyle w:val="Tabletext"/>
            </w:pPr>
            <w:r>
              <w:t>0.</w:t>
            </w:r>
            <w:r w:rsidR="005B59C7" w:rsidRPr="00661094">
              <w:t>346</w:t>
            </w:r>
          </w:p>
        </w:tc>
        <w:tc>
          <w:tcPr>
            <w:tcW w:w="919" w:type="dxa"/>
            <w:tcBorders>
              <w:bottom w:val="nil"/>
            </w:tcBorders>
            <w:noWrap/>
            <w:vAlign w:val="center"/>
            <w:hideMark/>
          </w:tcPr>
          <w:p w14:paraId="4BC24866" w14:textId="63124A29" w:rsidR="005B59C7" w:rsidRPr="00661094" w:rsidRDefault="00597C07" w:rsidP="00661094">
            <w:pPr>
              <w:pStyle w:val="Tabletext"/>
            </w:pPr>
            <w:r>
              <w:t>0.</w:t>
            </w:r>
            <w:r w:rsidR="005B59C7" w:rsidRPr="00661094">
              <w:t>449</w:t>
            </w:r>
          </w:p>
        </w:tc>
        <w:tc>
          <w:tcPr>
            <w:tcW w:w="918" w:type="dxa"/>
            <w:tcBorders>
              <w:bottom w:val="nil"/>
            </w:tcBorders>
            <w:noWrap/>
            <w:vAlign w:val="center"/>
            <w:hideMark/>
          </w:tcPr>
          <w:p w14:paraId="77605994" w14:textId="30814D3A" w:rsidR="005B59C7" w:rsidRPr="00661094" w:rsidRDefault="005B59C7" w:rsidP="00661094">
            <w:pPr>
              <w:pStyle w:val="Tabletext"/>
            </w:pPr>
            <w:r w:rsidRPr="00661094">
              <w:t>1</w:t>
            </w:r>
            <w:r w:rsidR="00597C07">
              <w:t>.</w:t>
            </w:r>
            <w:r w:rsidRPr="00661094">
              <w:t>000</w:t>
            </w:r>
          </w:p>
        </w:tc>
        <w:tc>
          <w:tcPr>
            <w:tcW w:w="919" w:type="dxa"/>
            <w:tcBorders>
              <w:bottom w:val="nil"/>
            </w:tcBorders>
            <w:noWrap/>
            <w:vAlign w:val="center"/>
            <w:hideMark/>
          </w:tcPr>
          <w:p w14:paraId="46596B84" w14:textId="437C3590" w:rsidR="005B59C7" w:rsidRPr="00661094" w:rsidRDefault="00597C07" w:rsidP="00661094">
            <w:pPr>
              <w:pStyle w:val="Tabletext"/>
            </w:pPr>
            <w:r>
              <w:t>0.</w:t>
            </w:r>
            <w:r w:rsidR="005B59C7" w:rsidRPr="00661094">
              <w:t>027</w:t>
            </w:r>
          </w:p>
        </w:tc>
      </w:tr>
      <w:tr w:rsidR="005B59C7" w:rsidRPr="00661094" w14:paraId="0F64D2E0" w14:textId="77777777" w:rsidTr="0075235A">
        <w:trPr>
          <w:trHeight w:hRule="exact" w:val="306"/>
          <w:jc w:val="center"/>
        </w:trPr>
        <w:tc>
          <w:tcPr>
            <w:tcW w:w="1174" w:type="dxa"/>
            <w:tcBorders>
              <w:top w:val="nil"/>
              <w:bottom w:val="single" w:sz="4" w:space="0" w:color="000000"/>
            </w:tcBorders>
            <w:noWrap/>
            <w:vAlign w:val="center"/>
            <w:hideMark/>
          </w:tcPr>
          <w:p w14:paraId="62C3C18E" w14:textId="77777777" w:rsidR="005B59C7" w:rsidRPr="00661094" w:rsidRDefault="005B59C7" w:rsidP="00661094">
            <w:pPr>
              <w:pStyle w:val="Tabletext"/>
            </w:pPr>
            <w:r w:rsidRPr="00661094">
              <w:t>x3</w:t>
            </w:r>
          </w:p>
        </w:tc>
        <w:tc>
          <w:tcPr>
            <w:tcW w:w="1378" w:type="dxa"/>
            <w:tcBorders>
              <w:top w:val="nil"/>
              <w:bottom w:val="single" w:sz="4" w:space="0" w:color="000000"/>
            </w:tcBorders>
            <w:noWrap/>
            <w:vAlign w:val="center"/>
            <w:hideMark/>
          </w:tcPr>
          <w:p w14:paraId="0AE54EEA" w14:textId="4D97DC74" w:rsidR="005B59C7" w:rsidRPr="00661094" w:rsidRDefault="00597C07" w:rsidP="00661094">
            <w:pPr>
              <w:pStyle w:val="Tabletext"/>
            </w:pPr>
            <w:r>
              <w:t>0.</w:t>
            </w:r>
            <w:r w:rsidR="005B59C7" w:rsidRPr="00661094">
              <w:t>455</w:t>
            </w:r>
          </w:p>
        </w:tc>
        <w:tc>
          <w:tcPr>
            <w:tcW w:w="918" w:type="dxa"/>
            <w:tcBorders>
              <w:top w:val="nil"/>
              <w:bottom w:val="single" w:sz="4" w:space="0" w:color="000000"/>
            </w:tcBorders>
            <w:noWrap/>
            <w:vAlign w:val="center"/>
            <w:hideMark/>
          </w:tcPr>
          <w:p w14:paraId="1A1110D2" w14:textId="1DAC0FF9" w:rsidR="005B59C7" w:rsidRPr="00661094" w:rsidRDefault="00597C07" w:rsidP="00661094">
            <w:pPr>
              <w:pStyle w:val="Tabletext"/>
            </w:pPr>
            <w:r>
              <w:t>0.</w:t>
            </w:r>
            <w:r w:rsidR="005B59C7" w:rsidRPr="00661094">
              <w:t>316</w:t>
            </w:r>
          </w:p>
        </w:tc>
        <w:tc>
          <w:tcPr>
            <w:tcW w:w="918" w:type="dxa"/>
            <w:tcBorders>
              <w:top w:val="nil"/>
              <w:bottom w:val="single" w:sz="4" w:space="0" w:color="000000"/>
            </w:tcBorders>
            <w:noWrap/>
            <w:vAlign w:val="center"/>
            <w:hideMark/>
          </w:tcPr>
          <w:p w14:paraId="1BBF0967" w14:textId="6F0688D4" w:rsidR="005B59C7" w:rsidRPr="00661094" w:rsidRDefault="00597C07" w:rsidP="00661094">
            <w:pPr>
              <w:pStyle w:val="Tabletext"/>
            </w:pPr>
            <w:r>
              <w:t>0.</w:t>
            </w:r>
            <w:r w:rsidR="005B59C7" w:rsidRPr="00661094">
              <w:t>077</w:t>
            </w:r>
          </w:p>
        </w:tc>
        <w:tc>
          <w:tcPr>
            <w:tcW w:w="919" w:type="dxa"/>
            <w:tcBorders>
              <w:top w:val="nil"/>
              <w:bottom w:val="single" w:sz="4" w:space="0" w:color="000000"/>
            </w:tcBorders>
            <w:noWrap/>
            <w:vAlign w:val="center"/>
            <w:hideMark/>
          </w:tcPr>
          <w:p w14:paraId="0AD88857" w14:textId="12487B53" w:rsidR="005B59C7" w:rsidRPr="00661094" w:rsidRDefault="00597C07" w:rsidP="00661094">
            <w:pPr>
              <w:pStyle w:val="Tabletext"/>
            </w:pPr>
            <w:r>
              <w:t>0.</w:t>
            </w:r>
            <w:r w:rsidR="005B59C7" w:rsidRPr="00661094">
              <w:t>003</w:t>
            </w:r>
          </w:p>
        </w:tc>
        <w:tc>
          <w:tcPr>
            <w:tcW w:w="918" w:type="dxa"/>
            <w:tcBorders>
              <w:top w:val="nil"/>
              <w:bottom w:val="single" w:sz="4" w:space="0" w:color="000000"/>
            </w:tcBorders>
            <w:noWrap/>
            <w:vAlign w:val="center"/>
            <w:hideMark/>
          </w:tcPr>
          <w:p w14:paraId="2FF335DE" w14:textId="50A9223D" w:rsidR="005B59C7" w:rsidRPr="00661094" w:rsidRDefault="00597C07" w:rsidP="00661094">
            <w:pPr>
              <w:pStyle w:val="Tabletext"/>
            </w:pPr>
            <w:r>
              <w:t>0.</w:t>
            </w:r>
            <w:r w:rsidR="005B59C7" w:rsidRPr="00661094">
              <w:t>027</w:t>
            </w:r>
          </w:p>
        </w:tc>
        <w:tc>
          <w:tcPr>
            <w:tcW w:w="919" w:type="dxa"/>
            <w:tcBorders>
              <w:top w:val="nil"/>
              <w:bottom w:val="single" w:sz="4" w:space="0" w:color="000000"/>
            </w:tcBorders>
            <w:noWrap/>
            <w:vAlign w:val="center"/>
            <w:hideMark/>
          </w:tcPr>
          <w:p w14:paraId="20664B56" w14:textId="200EB3A6" w:rsidR="005B59C7" w:rsidRPr="00661094" w:rsidRDefault="005B59C7" w:rsidP="00661094">
            <w:pPr>
              <w:pStyle w:val="Tabletext"/>
            </w:pPr>
            <w:r w:rsidRPr="00661094">
              <w:t>1</w:t>
            </w:r>
            <w:r w:rsidR="00597C07">
              <w:t>.</w:t>
            </w:r>
            <w:r w:rsidRPr="00661094">
              <w:t>000</w:t>
            </w:r>
          </w:p>
        </w:tc>
      </w:tr>
    </w:tbl>
    <w:p w14:paraId="29FA8A6F" w14:textId="77777777" w:rsidR="005B59C7" w:rsidRPr="00F16FF9" w:rsidRDefault="005B59C7" w:rsidP="00C9426D">
      <w:pPr>
        <w:pStyle w:val="Source"/>
      </w:pPr>
      <w:r w:rsidRPr="00F16FF9">
        <w:t>Source: OECD (2011).</w:t>
      </w:r>
    </w:p>
    <w:p w14:paraId="360C9287" w14:textId="460F7C8A" w:rsidR="006A63F3" w:rsidRPr="00E53682" w:rsidRDefault="006A63F3" w:rsidP="007C225E">
      <w:pPr>
        <w:pStyle w:val="Heading1JOFFL"/>
        <w:rPr>
          <w:szCs w:val="24"/>
        </w:rPr>
      </w:pPr>
      <w:r w:rsidRPr="00E53682">
        <w:rPr>
          <w:szCs w:val="24"/>
        </w:rPr>
        <w:t>References</w:t>
      </w:r>
      <w:r w:rsidR="00F16FF9" w:rsidRPr="00E53682">
        <w:rPr>
          <w:szCs w:val="24"/>
        </w:rPr>
        <w:t xml:space="preserve"> – Heading </w:t>
      </w:r>
      <w:r w:rsidR="007C225E" w:rsidRPr="00E53682">
        <w:rPr>
          <w:szCs w:val="24"/>
        </w:rPr>
        <w:t>1</w:t>
      </w:r>
    </w:p>
    <w:p w14:paraId="3F4B02C0" w14:textId="77777777" w:rsidR="007C225E" w:rsidRPr="00E53682" w:rsidRDefault="001922D1" w:rsidP="00D81EFE">
      <w:pPr>
        <w:pStyle w:val="ReferencesJOFFL"/>
        <w:rPr>
          <w:sz w:val="24"/>
          <w:szCs w:val="24"/>
        </w:rPr>
      </w:pPr>
      <w:r w:rsidRPr="00E53682">
        <w:rPr>
          <w:sz w:val="24"/>
          <w:szCs w:val="24"/>
        </w:rPr>
        <w:t xml:space="preserve">References are placed after the main body of the paper but before any appendices. This is the list of all sources cited in the paper (through in-text citations). </w:t>
      </w:r>
    </w:p>
    <w:p w14:paraId="3491862E" w14:textId="77777777" w:rsidR="007C225E" w:rsidRPr="00E53682" w:rsidRDefault="001922D1" w:rsidP="00D81EFE">
      <w:pPr>
        <w:pStyle w:val="ReferencesJOFFL"/>
        <w:rPr>
          <w:sz w:val="24"/>
          <w:szCs w:val="24"/>
        </w:rPr>
      </w:pPr>
      <w:r w:rsidRPr="00E53682">
        <w:rPr>
          <w:sz w:val="24"/>
          <w:szCs w:val="24"/>
        </w:rPr>
        <w:t>Alphabetically sorter,</w:t>
      </w:r>
      <w:r w:rsidR="007C225E" w:rsidRPr="00E53682">
        <w:rPr>
          <w:sz w:val="24"/>
          <w:szCs w:val="24"/>
        </w:rPr>
        <w:t xml:space="preserve"> </w:t>
      </w:r>
      <w:r w:rsidR="007C225E" w:rsidRPr="00E53682">
        <w:rPr>
          <w:sz w:val="24"/>
          <w:szCs w:val="24"/>
        </w:rPr>
        <w:t>and within the same author, chronologically (from the oldest)</w:t>
      </w:r>
      <w:r w:rsidR="007C225E" w:rsidRPr="00E53682">
        <w:rPr>
          <w:sz w:val="24"/>
          <w:szCs w:val="24"/>
        </w:rPr>
        <w:t xml:space="preserve">. </w:t>
      </w:r>
    </w:p>
    <w:p w14:paraId="0AD18C0B" w14:textId="3BB547D5" w:rsidR="007C225E" w:rsidRPr="00E53682" w:rsidRDefault="007C225E" w:rsidP="00D81EFE">
      <w:pPr>
        <w:pStyle w:val="ReferencesJOFFL"/>
        <w:rPr>
          <w:sz w:val="24"/>
          <w:szCs w:val="24"/>
        </w:rPr>
      </w:pPr>
      <w:r w:rsidRPr="00E53682">
        <w:rPr>
          <w:sz w:val="24"/>
          <w:szCs w:val="24"/>
        </w:rPr>
        <w:t>Italics: only in the book title or journal name. NOT in the article title.</w:t>
      </w:r>
    </w:p>
    <w:p w14:paraId="4182C12E" w14:textId="263E7D86" w:rsidR="007C225E" w:rsidRPr="00E53682" w:rsidRDefault="007C225E" w:rsidP="007C225E">
      <w:pPr>
        <w:pStyle w:val="ReferencesJOFFL"/>
        <w:rPr>
          <w:sz w:val="24"/>
          <w:szCs w:val="24"/>
        </w:rPr>
      </w:pPr>
      <w:r w:rsidRPr="00E53682">
        <w:rPr>
          <w:sz w:val="24"/>
          <w:szCs w:val="24"/>
        </w:rPr>
        <w:t>Article Title: Sentence Case (capitalize the first letter and proper names only).</w:t>
      </w:r>
    </w:p>
    <w:p w14:paraId="46909363" w14:textId="62A99AA7" w:rsidR="007C225E" w:rsidRPr="00E53682" w:rsidRDefault="007C225E" w:rsidP="007C225E">
      <w:pPr>
        <w:pStyle w:val="ReferencesJOFFL"/>
        <w:rPr>
          <w:sz w:val="24"/>
          <w:szCs w:val="24"/>
        </w:rPr>
      </w:pPr>
      <w:r w:rsidRPr="00E53682">
        <w:rPr>
          <w:sz w:val="24"/>
          <w:szCs w:val="24"/>
        </w:rPr>
        <w:t>Journal Title: Title Case (every word except conjunctions).</w:t>
      </w:r>
    </w:p>
    <w:p w14:paraId="67D9E523" w14:textId="420F1219" w:rsidR="001922D1" w:rsidRPr="00E53682" w:rsidRDefault="001922D1" w:rsidP="007C225E">
      <w:pPr>
        <w:pStyle w:val="ReferencesJOFFL"/>
        <w:rPr>
          <w:sz w:val="24"/>
          <w:szCs w:val="24"/>
        </w:rPr>
      </w:pPr>
      <w:r w:rsidRPr="00E53682">
        <w:rPr>
          <w:sz w:val="24"/>
          <w:szCs w:val="24"/>
        </w:rPr>
        <w:t>Hanging Indent 1,2</w:t>
      </w:r>
      <w:r w:rsidR="007C225E" w:rsidRPr="00E53682">
        <w:rPr>
          <w:sz w:val="24"/>
          <w:szCs w:val="24"/>
        </w:rPr>
        <w:t>5</w:t>
      </w:r>
      <w:r w:rsidRPr="00E53682">
        <w:rPr>
          <w:sz w:val="24"/>
          <w:szCs w:val="24"/>
        </w:rPr>
        <w:t xml:space="preserve"> cm/0,5 inches, Left-aligned, 1,5 line spaced.  </w:t>
      </w:r>
    </w:p>
    <w:p w14:paraId="2D385BEA" w14:textId="77777777" w:rsidR="001922D1" w:rsidRPr="00E53682" w:rsidRDefault="001922D1" w:rsidP="00D81EFE">
      <w:pPr>
        <w:pStyle w:val="ReferencesJOFFL"/>
        <w:rPr>
          <w:sz w:val="24"/>
          <w:szCs w:val="24"/>
        </w:rPr>
      </w:pPr>
      <w:r w:rsidRPr="00E53682">
        <w:rPr>
          <w:sz w:val="24"/>
          <w:szCs w:val="24"/>
        </w:rPr>
        <w:t>References cited in-text must appear in the reference list and vice versa.</w:t>
      </w:r>
    </w:p>
    <w:p w14:paraId="4A796216" w14:textId="77777777" w:rsidR="00540984" w:rsidRDefault="00540984" w:rsidP="00621C05">
      <w:pPr>
        <w:pStyle w:val="ReferencesJOFFL"/>
        <w:rPr>
          <w:b/>
          <w:bCs/>
          <w:lang w:val="pl-PL"/>
        </w:rPr>
      </w:pPr>
    </w:p>
    <w:p w14:paraId="662ADE92" w14:textId="77777777" w:rsidR="001922D1" w:rsidRPr="00D1300D" w:rsidRDefault="001922D1" w:rsidP="00D81EFE">
      <w:pPr>
        <w:pStyle w:val="ReferencesJOFFL"/>
        <w:rPr>
          <w:u w:val="single"/>
        </w:rPr>
      </w:pPr>
      <w:r w:rsidRPr="00D1300D">
        <w:rPr>
          <w:u w:val="single"/>
        </w:rPr>
        <w:t xml:space="preserve">Use APA 7th Style for references and citations. </w:t>
      </w:r>
    </w:p>
    <w:p w14:paraId="31E0A5E4" w14:textId="3A4B44C0" w:rsidR="00AF67F2" w:rsidRPr="00D1300D" w:rsidRDefault="001922D1" w:rsidP="00D81EFE">
      <w:pPr>
        <w:pStyle w:val="ReferencesJOFFL"/>
        <w:rPr>
          <w:color w:val="EE0000"/>
        </w:rPr>
      </w:pPr>
      <w:commentRangeStart w:id="1"/>
      <w:r w:rsidRPr="00D1300D">
        <w:rPr>
          <w:color w:val="EE0000"/>
        </w:rPr>
        <w:t xml:space="preserve">Rules and examples of bibliographic references and in-text citations – see: </w:t>
      </w:r>
      <w:r w:rsidR="002F16F0" w:rsidRPr="00D1300D">
        <w:rPr>
          <w:color w:val="EE0000"/>
        </w:rPr>
        <w:t>Bibliographic list - Instructions_2025</w:t>
      </w:r>
      <w:r w:rsidRPr="00D1300D">
        <w:rPr>
          <w:color w:val="EE0000"/>
        </w:rPr>
        <w:t>.</w:t>
      </w:r>
      <w:bookmarkEnd w:id="0"/>
      <w:commentRangeEnd w:id="1"/>
      <w:r w:rsidR="00DA71C7" w:rsidRPr="00D1300D">
        <w:rPr>
          <w:rStyle w:val="Odwoaniedokomentarza"/>
          <w:color w:val="EE0000"/>
          <w:sz w:val="23"/>
          <w:szCs w:val="23"/>
        </w:rPr>
        <w:commentReference w:id="1"/>
      </w:r>
    </w:p>
    <w:p w14:paraId="690337BE" w14:textId="77777777" w:rsidR="00D1300D" w:rsidRDefault="00D1300D" w:rsidP="00D81EFE">
      <w:pPr>
        <w:pStyle w:val="ReferencesJOFFL"/>
      </w:pPr>
    </w:p>
    <w:p w14:paraId="2434DCB1" w14:textId="68E56BC4" w:rsidR="00D1300D" w:rsidRPr="007C225E" w:rsidRDefault="007C225E" w:rsidP="00D1300D">
      <w:pPr>
        <w:pStyle w:val="ReferencesJOFFL"/>
        <w:rPr>
          <w:b/>
          <w:bCs/>
        </w:rPr>
      </w:pPr>
      <w:r w:rsidRPr="007C225E">
        <w:rPr>
          <w:b/>
          <w:bCs/>
        </w:rPr>
        <w:t>In-text citation</w:t>
      </w:r>
      <w:r w:rsidRPr="007C225E">
        <w:rPr>
          <w:b/>
          <w:bCs/>
        </w:rPr>
        <w:t xml:space="preserve"> </w:t>
      </w:r>
      <w:r w:rsidR="00D1300D" w:rsidRPr="007C225E">
        <w:rPr>
          <w:b/>
          <w:bCs/>
        </w:rPr>
        <w:t>APA 7</w:t>
      </w:r>
    </w:p>
    <w:p w14:paraId="437A3AAF" w14:textId="77777777" w:rsidR="007C225E" w:rsidRPr="007C225E" w:rsidRDefault="007C225E" w:rsidP="007C225E">
      <w:pPr>
        <w:pStyle w:val="ReferencesJOFFL"/>
        <w:rPr>
          <w:b/>
          <w:bCs/>
        </w:rPr>
      </w:pPr>
      <w:r w:rsidRPr="007C225E">
        <w:rPr>
          <w:b/>
          <w:bCs/>
        </w:rPr>
        <w:t>Basic form:</w:t>
      </w:r>
    </w:p>
    <w:p w14:paraId="432A1CA6" w14:textId="77777777" w:rsidR="007C225E" w:rsidRPr="007C225E" w:rsidRDefault="007C225E" w:rsidP="007C225E">
      <w:pPr>
        <w:pStyle w:val="ReferencesJOFFL"/>
      </w:pPr>
      <w:r w:rsidRPr="007C225E">
        <w:t>– Paraphrase: (Kowalski, 2024)</w:t>
      </w:r>
    </w:p>
    <w:p w14:paraId="4199D450" w14:textId="77777777" w:rsidR="007C225E" w:rsidRPr="007C225E" w:rsidRDefault="007C225E" w:rsidP="007C225E">
      <w:pPr>
        <w:pStyle w:val="ReferencesJOFFL"/>
      </w:pPr>
      <w:r w:rsidRPr="007C225E">
        <w:t>– Verbatim quote: (Kowalski, 2024, p. 15), with page number</w:t>
      </w:r>
    </w:p>
    <w:p w14:paraId="4572C9E5" w14:textId="77777777" w:rsidR="007C225E" w:rsidRPr="007C225E" w:rsidRDefault="007C225E" w:rsidP="007C225E">
      <w:pPr>
        <w:pStyle w:val="ReferencesJOFFL"/>
      </w:pPr>
      <w:r w:rsidRPr="007C225E">
        <w:t>– Quote with page range: (Kowalski, 2024, pp. 15-18)</w:t>
      </w:r>
    </w:p>
    <w:p w14:paraId="5FB81EF2" w14:textId="77777777" w:rsidR="007C225E" w:rsidRPr="007C225E" w:rsidRDefault="007C225E" w:rsidP="007C225E">
      <w:pPr>
        <w:pStyle w:val="ReferencesJOFFL"/>
        <w:rPr>
          <w:b/>
          <w:bCs/>
        </w:rPr>
      </w:pPr>
      <w:r w:rsidRPr="007C225E">
        <w:rPr>
          <w:b/>
          <w:bCs/>
        </w:rPr>
        <w:lastRenderedPageBreak/>
        <w:t>Author indicated in the text:</w:t>
      </w:r>
    </w:p>
    <w:p w14:paraId="35881211" w14:textId="77777777" w:rsidR="007C225E" w:rsidRPr="007C225E" w:rsidRDefault="007C225E" w:rsidP="007C225E">
      <w:pPr>
        <w:pStyle w:val="ReferencesJOFFL"/>
      </w:pPr>
      <w:r w:rsidRPr="007C225E">
        <w:t>– “As Kowalski (2024) claims, chronic stress…”</w:t>
      </w:r>
    </w:p>
    <w:p w14:paraId="4029DC16" w14:textId="77777777" w:rsidR="007C225E" w:rsidRPr="007C225E" w:rsidRDefault="007C225E" w:rsidP="007C225E">
      <w:pPr>
        <w:pStyle w:val="ReferencesJOFFL"/>
        <w:rPr>
          <w:b/>
          <w:bCs/>
        </w:rPr>
      </w:pPr>
      <w:r w:rsidRPr="007C225E">
        <w:rPr>
          <w:b/>
          <w:bCs/>
        </w:rPr>
        <w:t>2 authors:</w:t>
      </w:r>
    </w:p>
    <w:p w14:paraId="20ECFD87" w14:textId="77777777" w:rsidR="007C225E" w:rsidRPr="007C225E" w:rsidRDefault="007C225E" w:rsidP="007C225E">
      <w:pPr>
        <w:pStyle w:val="ReferencesJOFFL"/>
      </w:pPr>
      <w:r w:rsidRPr="007C225E">
        <w:t>– (Smith &amp; Brown, 2024)</w:t>
      </w:r>
    </w:p>
    <w:p w14:paraId="3EC6ED19" w14:textId="0BF034FD" w:rsidR="007C225E" w:rsidRPr="007C225E" w:rsidRDefault="007C225E" w:rsidP="007C225E">
      <w:pPr>
        <w:pStyle w:val="ReferencesJOFFL"/>
      </w:pPr>
      <w:r w:rsidRPr="007C225E">
        <w:t>– “Smith and Brown (2024)</w:t>
      </w:r>
      <w:r>
        <w:t xml:space="preserve"> </w:t>
      </w:r>
      <w:r w:rsidRPr="007C225E">
        <w:t>…”, in the text “and”, in parentheses “&amp;”</w:t>
      </w:r>
    </w:p>
    <w:p w14:paraId="7082B5BD" w14:textId="77777777" w:rsidR="007C225E" w:rsidRPr="007C225E" w:rsidRDefault="007C225E" w:rsidP="007C225E">
      <w:pPr>
        <w:pStyle w:val="ReferencesJOFFL"/>
        <w:rPr>
          <w:b/>
          <w:bCs/>
        </w:rPr>
      </w:pPr>
      <w:r w:rsidRPr="007C225E">
        <w:rPr>
          <w:b/>
          <w:bCs/>
        </w:rPr>
        <w:t>3+ authors:</w:t>
      </w:r>
    </w:p>
    <w:p w14:paraId="618315CF" w14:textId="77777777" w:rsidR="007C225E" w:rsidRPr="007C225E" w:rsidRDefault="007C225E" w:rsidP="007C225E">
      <w:pPr>
        <w:pStyle w:val="ReferencesJOFFL"/>
      </w:pPr>
      <w:r w:rsidRPr="007C225E">
        <w:t>– (Smith et al., 2024), immediately “et al.”; in APA 7, we do not list all of them</w:t>
      </w:r>
    </w:p>
    <w:p w14:paraId="7CE893AB" w14:textId="77777777" w:rsidR="007C225E" w:rsidRPr="007C225E" w:rsidRDefault="007C225E" w:rsidP="007C225E">
      <w:pPr>
        <w:pStyle w:val="ReferencesJOFFL"/>
      </w:pPr>
      <w:r w:rsidRPr="007C225E">
        <w:t>No author:</w:t>
      </w:r>
    </w:p>
    <w:p w14:paraId="0175EF6D" w14:textId="77777777" w:rsidR="007C225E" w:rsidRPr="007C225E" w:rsidRDefault="007C225E" w:rsidP="007C225E">
      <w:pPr>
        <w:pStyle w:val="ReferencesJOFFL"/>
      </w:pPr>
      <w:r w:rsidRPr="007C225E">
        <w:t>– (“Title of the article”, 2024), use the title in quotation marks</w:t>
      </w:r>
    </w:p>
    <w:p w14:paraId="246ED615" w14:textId="77777777" w:rsidR="007C225E" w:rsidRPr="007C225E" w:rsidRDefault="007C225E" w:rsidP="007C225E">
      <w:pPr>
        <w:pStyle w:val="ReferencesJOFFL"/>
        <w:rPr>
          <w:b/>
          <w:bCs/>
        </w:rPr>
      </w:pPr>
      <w:r w:rsidRPr="007C225E">
        <w:rPr>
          <w:b/>
          <w:bCs/>
        </w:rPr>
        <w:t>Multiple authors of the same idea:</w:t>
      </w:r>
    </w:p>
    <w:p w14:paraId="4B17A0EC" w14:textId="77777777" w:rsidR="007C225E" w:rsidRPr="007C225E" w:rsidRDefault="007C225E" w:rsidP="007C225E">
      <w:pPr>
        <w:pStyle w:val="ReferencesJOFFL"/>
      </w:pPr>
      <w:r w:rsidRPr="007C225E">
        <w:t>– (Kowalski, 2024; Nowak, 2023; Smith &amp; Brown, 2025)</w:t>
      </w:r>
    </w:p>
    <w:p w14:paraId="6485530A" w14:textId="77777777" w:rsidR="007C225E" w:rsidRPr="007C225E" w:rsidRDefault="007C225E" w:rsidP="007C225E">
      <w:pPr>
        <w:pStyle w:val="ReferencesJOFFL"/>
        <w:rPr>
          <w:b/>
          <w:bCs/>
        </w:rPr>
      </w:pPr>
      <w:r w:rsidRPr="007C225E">
        <w:rPr>
          <w:b/>
          <w:bCs/>
        </w:rPr>
        <w:t>Second-hand quote:</w:t>
      </w:r>
    </w:p>
    <w:p w14:paraId="4D578EC1" w14:textId="4ACA7CAC" w:rsidR="00D1300D" w:rsidRPr="00E53682" w:rsidRDefault="007C225E" w:rsidP="007C225E">
      <w:pPr>
        <w:pStyle w:val="ReferencesJOFFL"/>
      </w:pPr>
      <w:r w:rsidRPr="007C225E">
        <w:t xml:space="preserve">– </w:t>
      </w:r>
      <w:r w:rsidR="00E53682">
        <w:t>“</w:t>
      </w:r>
      <w:r w:rsidRPr="007C225E">
        <w:t>…as Smith claims (quoted in: Brown, 2024, p. 15)</w:t>
      </w:r>
      <w:r w:rsidR="00E53682">
        <w:t>”</w:t>
      </w:r>
      <w:r w:rsidRPr="007C225E">
        <w:t>, use only when the original is not available</w:t>
      </w:r>
    </w:p>
    <w:p w14:paraId="3AF60A26" w14:textId="77777777" w:rsidR="007C225E" w:rsidRPr="00E53682" w:rsidRDefault="007C225E" w:rsidP="00D1300D">
      <w:pPr>
        <w:pStyle w:val="ReferencesJOFFL"/>
        <w:rPr>
          <w:b/>
          <w:bCs/>
        </w:rPr>
      </w:pPr>
    </w:p>
    <w:p w14:paraId="065ABFD7" w14:textId="19BDA2EB" w:rsidR="004125BF" w:rsidRPr="004125BF" w:rsidRDefault="00290A06" w:rsidP="00902632">
      <w:pPr>
        <w:pStyle w:val="ReferencesJOFFL"/>
        <w:spacing w:before="360"/>
        <w:rPr>
          <w:b/>
          <w:bCs/>
        </w:rPr>
      </w:pPr>
      <w:r w:rsidRPr="004125BF">
        <w:rPr>
          <w:b/>
          <w:bCs/>
        </w:rPr>
        <w:t xml:space="preserve">BIBLIOGRAPHIC LIST </w:t>
      </w:r>
      <w:r w:rsidR="00E53682">
        <w:rPr>
          <w:b/>
          <w:bCs/>
        </w:rPr>
        <w:t>–</w:t>
      </w:r>
      <w:r w:rsidRPr="004125BF">
        <w:rPr>
          <w:b/>
          <w:bCs/>
        </w:rPr>
        <w:t xml:space="preserve"> INSTRUCTIONS</w:t>
      </w:r>
    </w:p>
    <w:p w14:paraId="39CF4CCE" w14:textId="038CD8B4" w:rsidR="004125BF" w:rsidRPr="004125BF" w:rsidRDefault="00290A06" w:rsidP="00CD0574">
      <w:pPr>
        <w:pStyle w:val="ReferencesJOFFL"/>
        <w:spacing w:before="120"/>
        <w:rPr>
          <w:b/>
          <w:bCs/>
        </w:rPr>
      </w:pPr>
      <w:r w:rsidRPr="004125BF">
        <w:rPr>
          <w:b/>
          <w:bCs/>
        </w:rPr>
        <w:t>1. BOOK (SINGLE AUTHOR)</w:t>
      </w:r>
    </w:p>
    <w:p w14:paraId="60C23D25" w14:textId="77777777" w:rsidR="004125BF" w:rsidRPr="004125BF" w:rsidRDefault="004125BF" w:rsidP="004125BF">
      <w:pPr>
        <w:pStyle w:val="ReferencesJOFFL"/>
        <w:rPr>
          <w:b/>
          <w:bCs/>
        </w:rPr>
      </w:pPr>
      <w:r w:rsidRPr="004125BF">
        <w:rPr>
          <w:b/>
          <w:bCs/>
        </w:rPr>
        <w:t>Format:</w:t>
      </w:r>
    </w:p>
    <w:p w14:paraId="16B0AB21" w14:textId="04D9E1E3" w:rsidR="004125BF" w:rsidRPr="004125BF" w:rsidRDefault="004125BF" w:rsidP="004125BF">
      <w:pPr>
        <w:pStyle w:val="ReferencesJOFFL"/>
      </w:pPr>
      <w:r w:rsidRPr="004125BF">
        <w:t xml:space="preserve">Last Name, A. (Year). </w:t>
      </w:r>
      <w:r w:rsidRPr="004125BF">
        <w:rPr>
          <w:i/>
          <w:iCs w:val="0"/>
        </w:rPr>
        <w:t>Book Title</w:t>
      </w:r>
      <w:r w:rsidRPr="004125BF">
        <w:t>. Publisher.</w:t>
      </w:r>
    </w:p>
    <w:p w14:paraId="12A1E00A" w14:textId="77777777" w:rsidR="004125BF" w:rsidRPr="004125BF" w:rsidRDefault="004125BF" w:rsidP="004125BF">
      <w:pPr>
        <w:pStyle w:val="ReferencesJOFFL"/>
        <w:rPr>
          <w:b/>
          <w:bCs/>
        </w:rPr>
      </w:pPr>
      <w:r w:rsidRPr="004125BF">
        <w:rPr>
          <w:b/>
          <w:bCs/>
        </w:rPr>
        <w:t>Example:</w:t>
      </w:r>
    </w:p>
    <w:p w14:paraId="51E4E112" w14:textId="41B4E90A" w:rsidR="004125BF" w:rsidRPr="00B610FD" w:rsidRDefault="00B610FD" w:rsidP="004125BF">
      <w:pPr>
        <w:pStyle w:val="ReferencesJOFFL"/>
        <w:rPr>
          <w:lang w:val="pl-PL"/>
        </w:rPr>
      </w:pPr>
      <w:r w:rsidRPr="00B610FD">
        <w:rPr>
          <w:lang w:val="pl-PL"/>
        </w:rPr>
        <w:t xml:space="preserve">Radke, M. (2023). </w:t>
      </w:r>
      <w:r w:rsidRPr="00B610FD">
        <w:rPr>
          <w:i/>
          <w:lang w:val="pl-PL"/>
        </w:rPr>
        <w:t>Nadmierny optymizm analityków sporządzających rekomendacje giełdowe w</w:t>
      </w:r>
      <w:r>
        <w:rPr>
          <w:i/>
          <w:lang w:val="pl-PL"/>
        </w:rPr>
        <w:t> </w:t>
      </w:r>
      <w:r w:rsidRPr="00B610FD">
        <w:rPr>
          <w:i/>
          <w:lang w:val="pl-PL"/>
        </w:rPr>
        <w:t>wycenach przedsiębiorstw</w:t>
      </w:r>
      <w:r>
        <w:rPr>
          <w:lang w:val="pl-PL"/>
        </w:rPr>
        <w:t>.</w:t>
      </w:r>
      <w:r w:rsidRPr="00B610FD">
        <w:rPr>
          <w:lang w:val="pl-PL"/>
        </w:rPr>
        <w:t xml:space="preserve"> Wydawnictwo Uniwersytetu Łódzkiego</w:t>
      </w:r>
      <w:r w:rsidR="004125BF" w:rsidRPr="00B610FD">
        <w:rPr>
          <w:lang w:val="pl-PL"/>
        </w:rPr>
        <w:t>.</w:t>
      </w:r>
    </w:p>
    <w:p w14:paraId="549B548B" w14:textId="4AB138DC" w:rsidR="004125BF" w:rsidRPr="00B610FD" w:rsidRDefault="00290A06" w:rsidP="00CD0574">
      <w:pPr>
        <w:pStyle w:val="ReferencesJOFFL"/>
        <w:spacing w:before="120"/>
        <w:rPr>
          <w:b/>
          <w:bCs/>
          <w:lang w:val="pl-PL"/>
        </w:rPr>
      </w:pPr>
      <w:r w:rsidRPr="00B610FD">
        <w:rPr>
          <w:b/>
          <w:bCs/>
          <w:lang w:val="pl-PL"/>
        </w:rPr>
        <w:t>2. BOOK (MULTIPLE AUTHORS)</w:t>
      </w:r>
    </w:p>
    <w:p w14:paraId="66072CA3" w14:textId="77777777" w:rsidR="004125BF" w:rsidRPr="004125BF" w:rsidRDefault="004125BF" w:rsidP="004125BF">
      <w:pPr>
        <w:pStyle w:val="ReferencesJOFFL"/>
        <w:rPr>
          <w:b/>
          <w:bCs/>
        </w:rPr>
      </w:pPr>
      <w:r w:rsidRPr="004125BF">
        <w:rPr>
          <w:b/>
          <w:bCs/>
        </w:rPr>
        <w:t>2 authors:</w:t>
      </w:r>
    </w:p>
    <w:p w14:paraId="3C4868BE" w14:textId="201E7CBF" w:rsidR="004125BF" w:rsidRPr="00290A06" w:rsidRDefault="004125BF" w:rsidP="004125BF">
      <w:pPr>
        <w:pStyle w:val="ReferencesJOFFL"/>
      </w:pPr>
      <w:r w:rsidRPr="00290A06">
        <w:t xml:space="preserve">Smith, J. K., &amp; Brown, A. L. (2024). </w:t>
      </w:r>
      <w:r w:rsidRPr="00290A06">
        <w:rPr>
          <w:i/>
          <w:iCs w:val="0"/>
        </w:rPr>
        <w:t>Book Title</w:t>
      </w:r>
      <w:r w:rsidRPr="00290A06">
        <w:t>. Publisher.</w:t>
      </w:r>
    </w:p>
    <w:p w14:paraId="40E720B5" w14:textId="77777777" w:rsidR="004125BF" w:rsidRPr="004125BF" w:rsidRDefault="004125BF" w:rsidP="004125BF">
      <w:pPr>
        <w:pStyle w:val="ReferencesJOFFL"/>
        <w:rPr>
          <w:b/>
          <w:bCs/>
        </w:rPr>
      </w:pPr>
      <w:r w:rsidRPr="004125BF">
        <w:rPr>
          <w:b/>
          <w:bCs/>
        </w:rPr>
        <w:t>3-20 authors (all listed):</w:t>
      </w:r>
    </w:p>
    <w:p w14:paraId="3D452CAE" w14:textId="6FC95609" w:rsidR="00290A06" w:rsidRPr="00290A06" w:rsidRDefault="004125BF" w:rsidP="004125BF">
      <w:pPr>
        <w:pStyle w:val="ReferencesJOFFL"/>
      </w:pPr>
      <w:r w:rsidRPr="00290A06">
        <w:t xml:space="preserve">Smith, J. K., Brown, A. L., &amp; Johnson, R. M. (2024). </w:t>
      </w:r>
      <w:r w:rsidRPr="00290A06">
        <w:rPr>
          <w:i/>
          <w:iCs w:val="0"/>
        </w:rPr>
        <w:t>Book Title</w:t>
      </w:r>
      <w:r w:rsidRPr="00290A06">
        <w:t xml:space="preserve">. Publisher. </w:t>
      </w:r>
    </w:p>
    <w:p w14:paraId="7DDE97DE" w14:textId="49E3A531" w:rsidR="004125BF" w:rsidRPr="004125BF" w:rsidRDefault="004125BF" w:rsidP="004125BF">
      <w:pPr>
        <w:pStyle w:val="ReferencesJOFFL"/>
        <w:rPr>
          <w:b/>
          <w:bCs/>
        </w:rPr>
      </w:pPr>
      <w:r w:rsidRPr="004125BF">
        <w:rPr>
          <w:b/>
          <w:bCs/>
        </w:rPr>
        <w:t>21+ authors (first 19 + … + last):</w:t>
      </w:r>
    </w:p>
    <w:p w14:paraId="40E740FD" w14:textId="67C63ACF" w:rsidR="00290A06" w:rsidRPr="00290A06" w:rsidRDefault="004125BF" w:rsidP="004125BF">
      <w:pPr>
        <w:pStyle w:val="ReferencesJOFFL"/>
      </w:pPr>
      <w:r w:rsidRPr="00290A06">
        <w:t>Smith, J. K., Brown, A. L., Johnson, R. M., Davis, P. T., Wilson, S.,</w:t>
      </w:r>
      <w:r w:rsidR="00844CA9">
        <w:t xml:space="preserve"> </w:t>
      </w:r>
      <w:r w:rsidRPr="00290A06">
        <w:t>Anderson, K., Garcia, M., Martinez, J., Rodriguez, L., Hernandez, P.,</w:t>
      </w:r>
      <w:r w:rsidR="00844CA9">
        <w:t xml:space="preserve"> </w:t>
      </w:r>
      <w:r w:rsidRPr="00290A06">
        <w:t>Lopez, A., Gonzalez, R., Perez, J., Sanchez, L., Ramirez, M., Torres, A.,</w:t>
      </w:r>
      <w:r w:rsidR="00844CA9">
        <w:t xml:space="preserve"> </w:t>
      </w:r>
      <w:r w:rsidRPr="00290A06">
        <w:t>Flores, R., Rivera, L., Gomez, A., ... Williams, B. (2024).</w:t>
      </w:r>
      <w:r w:rsidR="00844CA9">
        <w:t xml:space="preserve"> </w:t>
      </w:r>
      <w:r w:rsidRPr="00290A06">
        <w:rPr>
          <w:i/>
          <w:iCs w:val="0"/>
        </w:rPr>
        <w:t>Book title</w:t>
      </w:r>
      <w:r w:rsidRPr="00290A06">
        <w:t>. Publisher.</w:t>
      </w:r>
    </w:p>
    <w:p w14:paraId="62E24EF8" w14:textId="77A57971" w:rsidR="00844CA9" w:rsidRPr="00844CA9" w:rsidRDefault="00844CA9" w:rsidP="00CD0574">
      <w:pPr>
        <w:pStyle w:val="ReferencesJOFFL"/>
        <w:spacing w:before="360"/>
        <w:rPr>
          <w:b/>
          <w:bCs/>
        </w:rPr>
      </w:pPr>
      <w:r w:rsidRPr="00844CA9">
        <w:rPr>
          <w:b/>
          <w:bCs/>
        </w:rPr>
        <w:lastRenderedPageBreak/>
        <w:t>3. CHAPTER IN A COLLECTIVE WORK</w:t>
      </w:r>
    </w:p>
    <w:p w14:paraId="1EFC7044" w14:textId="77777777" w:rsidR="00844CA9" w:rsidRPr="00844CA9" w:rsidRDefault="00844CA9" w:rsidP="00844CA9">
      <w:pPr>
        <w:pStyle w:val="ReferencesJOFFL"/>
        <w:rPr>
          <w:b/>
          <w:bCs/>
        </w:rPr>
      </w:pPr>
      <w:r w:rsidRPr="00844CA9">
        <w:rPr>
          <w:b/>
          <w:bCs/>
        </w:rPr>
        <w:t>Format:</w:t>
      </w:r>
    </w:p>
    <w:p w14:paraId="1AA4DFF2" w14:textId="07FF6E1E" w:rsidR="00844CA9" w:rsidRPr="00844CA9" w:rsidRDefault="00844CA9" w:rsidP="00844CA9">
      <w:pPr>
        <w:pStyle w:val="ReferencesJOFFL"/>
      </w:pPr>
      <w:r w:rsidRPr="00844CA9">
        <w:t>Last Name, A. (Year). Chapter Title. In: B. Editor (ed.),</w:t>
      </w:r>
      <w:r>
        <w:t xml:space="preserve"> </w:t>
      </w:r>
      <w:r w:rsidRPr="00844CA9">
        <w:rPr>
          <w:i/>
          <w:iCs w:val="0"/>
        </w:rPr>
        <w:t>Book Title</w:t>
      </w:r>
      <w:r w:rsidRPr="00844CA9">
        <w:t xml:space="preserve"> (pp. XX-XX). Publisher.</w:t>
      </w:r>
    </w:p>
    <w:p w14:paraId="423011B1" w14:textId="77777777" w:rsidR="00844CA9" w:rsidRPr="00844CA9" w:rsidRDefault="00844CA9" w:rsidP="00844CA9">
      <w:pPr>
        <w:pStyle w:val="ReferencesJOFFL"/>
        <w:rPr>
          <w:b/>
          <w:bCs/>
        </w:rPr>
      </w:pPr>
      <w:r w:rsidRPr="00844CA9">
        <w:rPr>
          <w:b/>
          <w:bCs/>
        </w:rPr>
        <w:t>Example:</w:t>
      </w:r>
    </w:p>
    <w:p w14:paraId="75829D62" w14:textId="36375772" w:rsidR="00844CA9" w:rsidRPr="00902632" w:rsidRDefault="00CD0574" w:rsidP="00D45F3E">
      <w:pPr>
        <w:pStyle w:val="ReferencesJOFFL"/>
      </w:pPr>
      <w:r w:rsidRPr="00CD0574">
        <w:rPr>
          <w:lang w:val="pl-PL"/>
        </w:rPr>
        <w:t xml:space="preserve">Godłów-Legiędź, J. (2018). Wahania aktywności gospodarczej. In: R. Milewski &amp; E. Kwiatkowski (eds.), </w:t>
      </w:r>
      <w:r w:rsidRPr="00CD0574">
        <w:rPr>
          <w:i/>
          <w:lang w:val="pl-PL"/>
        </w:rPr>
        <w:t xml:space="preserve">Podstawy ekonomii </w:t>
      </w:r>
      <w:r w:rsidRPr="00CD0574">
        <w:rPr>
          <w:lang w:val="pl-PL"/>
        </w:rPr>
        <w:t>(pp. 247–269). Warsaw: Wydawnictwo Naukowe PWN</w:t>
      </w:r>
      <w:r w:rsidR="00844CA9" w:rsidRPr="00902632">
        <w:t>.</w:t>
      </w:r>
    </w:p>
    <w:p w14:paraId="2EDCAE9D" w14:textId="01844FE6" w:rsidR="00844CA9" w:rsidRPr="00844CA9" w:rsidRDefault="00902632" w:rsidP="00CD0574">
      <w:pPr>
        <w:pStyle w:val="ReferencesJOFFL"/>
        <w:spacing w:before="120"/>
        <w:rPr>
          <w:b/>
          <w:bCs/>
        </w:rPr>
      </w:pPr>
      <w:r w:rsidRPr="00844CA9">
        <w:rPr>
          <w:b/>
          <w:bCs/>
        </w:rPr>
        <w:t>4. ARTICLE IN A SCIENTIFIC JOURNAL</w:t>
      </w:r>
    </w:p>
    <w:p w14:paraId="63239A2B" w14:textId="77777777" w:rsidR="00844CA9" w:rsidRPr="00844CA9" w:rsidRDefault="00844CA9" w:rsidP="00844CA9">
      <w:pPr>
        <w:pStyle w:val="ReferencesJOFFL"/>
        <w:rPr>
          <w:b/>
          <w:bCs/>
        </w:rPr>
      </w:pPr>
      <w:r w:rsidRPr="00844CA9">
        <w:rPr>
          <w:b/>
          <w:bCs/>
        </w:rPr>
        <w:t>Format:</w:t>
      </w:r>
    </w:p>
    <w:p w14:paraId="586395F0" w14:textId="62C6FE51" w:rsidR="00844CA9" w:rsidRPr="00902632" w:rsidRDefault="00844CA9" w:rsidP="00844CA9">
      <w:pPr>
        <w:pStyle w:val="ReferencesJOFFL"/>
      </w:pPr>
      <w:r w:rsidRPr="00902632">
        <w:t xml:space="preserve">Last Name, A. (Year). Article Title. </w:t>
      </w:r>
      <w:r w:rsidRPr="00902632">
        <w:rPr>
          <w:i/>
          <w:iCs w:val="0"/>
        </w:rPr>
        <w:t>Journal Name, Volume</w:t>
      </w:r>
      <w:r w:rsidRPr="00902632">
        <w:t xml:space="preserve"> (number),</w:t>
      </w:r>
      <w:r w:rsidR="00902632">
        <w:t xml:space="preserve"> </w:t>
      </w:r>
      <w:r w:rsidRPr="00902632">
        <w:t>Pages. https://doi.org/XX.XXX/YYY</w:t>
      </w:r>
    </w:p>
    <w:p w14:paraId="7F7BF6E5" w14:textId="77777777" w:rsidR="00844CA9" w:rsidRPr="00844CA9" w:rsidRDefault="00844CA9" w:rsidP="00844CA9">
      <w:pPr>
        <w:pStyle w:val="ReferencesJOFFL"/>
        <w:rPr>
          <w:b/>
          <w:bCs/>
        </w:rPr>
      </w:pPr>
      <w:r w:rsidRPr="00844CA9">
        <w:rPr>
          <w:b/>
          <w:bCs/>
        </w:rPr>
        <w:t>Example:</w:t>
      </w:r>
    </w:p>
    <w:p w14:paraId="51BB9FCF" w14:textId="5AAE1BD1" w:rsidR="00844CA9" w:rsidRPr="00902632" w:rsidRDefault="00844CA9" w:rsidP="00844CA9">
      <w:pPr>
        <w:pStyle w:val="ReferencesJOFFL"/>
      </w:pPr>
      <w:r w:rsidRPr="00902632">
        <w:t xml:space="preserve">Brown, K., &amp; Smith, J. (2024). The Role of Emotion Regulation in Academic Performance. </w:t>
      </w:r>
      <w:r w:rsidRPr="00902632">
        <w:rPr>
          <w:i/>
          <w:iCs w:val="0"/>
        </w:rPr>
        <w:t>Journal of Educational Psychology, 116</w:t>
      </w:r>
      <w:r w:rsidRPr="00902632">
        <w:t>(3), 245</w:t>
      </w:r>
      <w:r w:rsidR="00902632">
        <w:t>–</w:t>
      </w:r>
      <w:r w:rsidRPr="00902632">
        <w:t>260. https://doi.org/10.1037/edu0000789</w:t>
      </w:r>
    </w:p>
    <w:p w14:paraId="25EEA257" w14:textId="77777777" w:rsidR="00844CA9" w:rsidRPr="00844CA9" w:rsidRDefault="00844CA9" w:rsidP="00844CA9">
      <w:pPr>
        <w:pStyle w:val="ReferencesJOFFL"/>
        <w:rPr>
          <w:b/>
          <w:bCs/>
        </w:rPr>
      </w:pPr>
      <w:r w:rsidRPr="00844CA9">
        <w:rPr>
          <w:b/>
          <w:bCs/>
        </w:rPr>
        <w:t>Note</w:t>
      </w:r>
      <w:r w:rsidRPr="00902632">
        <w:t>: Italics INCLUDES: journal name, volume. The issue number is NOT italicized and is in parentheses.</w:t>
      </w:r>
    </w:p>
    <w:p w14:paraId="4ED6AAC9" w14:textId="2FF39D9D" w:rsidR="00844CA9" w:rsidRPr="00844CA9" w:rsidRDefault="00902632" w:rsidP="00CD0574">
      <w:pPr>
        <w:pStyle w:val="ReferencesJOFFL"/>
        <w:spacing w:before="120"/>
        <w:rPr>
          <w:b/>
          <w:bCs/>
        </w:rPr>
      </w:pPr>
      <w:r w:rsidRPr="00844CA9">
        <w:rPr>
          <w:b/>
          <w:bCs/>
        </w:rPr>
        <w:t>5. ONLINE ARTICLE (WITHOUT DOI)</w:t>
      </w:r>
    </w:p>
    <w:p w14:paraId="1C62D04A" w14:textId="77777777" w:rsidR="00844CA9" w:rsidRPr="00844CA9" w:rsidRDefault="00844CA9" w:rsidP="00844CA9">
      <w:pPr>
        <w:pStyle w:val="ReferencesJOFFL"/>
        <w:rPr>
          <w:b/>
          <w:bCs/>
        </w:rPr>
      </w:pPr>
      <w:r w:rsidRPr="00844CA9">
        <w:rPr>
          <w:b/>
          <w:bCs/>
        </w:rPr>
        <w:t>Format:</w:t>
      </w:r>
    </w:p>
    <w:p w14:paraId="15DD769C" w14:textId="77777777" w:rsidR="00844CA9" w:rsidRPr="00902632" w:rsidRDefault="00844CA9" w:rsidP="00844CA9">
      <w:pPr>
        <w:pStyle w:val="ReferencesJOFFL"/>
        <w:rPr>
          <w:lang w:val="pl-PL"/>
        </w:rPr>
      </w:pPr>
      <w:r w:rsidRPr="00902632">
        <w:t xml:space="preserve">Last Name, A. (Year). Article Title. </w:t>
      </w:r>
      <w:r w:rsidRPr="00902632">
        <w:rPr>
          <w:lang w:val="pl-PL"/>
        </w:rPr>
        <w:t>*Page Name*. URL</w:t>
      </w:r>
    </w:p>
    <w:p w14:paraId="6C1BFC56" w14:textId="77777777" w:rsidR="00844CA9" w:rsidRPr="00844CA9" w:rsidRDefault="00844CA9" w:rsidP="00844CA9">
      <w:pPr>
        <w:pStyle w:val="ReferencesJOFFL"/>
        <w:rPr>
          <w:b/>
          <w:bCs/>
          <w:lang w:val="pl-PL"/>
        </w:rPr>
      </w:pPr>
      <w:r w:rsidRPr="00844CA9">
        <w:rPr>
          <w:b/>
          <w:bCs/>
          <w:lang w:val="pl-PL"/>
        </w:rPr>
        <w:t>Example:</w:t>
      </w:r>
    </w:p>
    <w:p w14:paraId="65C901A8" w14:textId="7FE61E4A" w:rsidR="00844CA9" w:rsidRPr="00902632" w:rsidRDefault="00844CA9" w:rsidP="00844CA9">
      <w:pPr>
        <w:pStyle w:val="ReferencesJOFFL"/>
      </w:pPr>
      <w:r w:rsidRPr="00902632">
        <w:t xml:space="preserve">Jones, P. (2024, March 15). How to Learn Effectively: Neurobiological Research. </w:t>
      </w:r>
      <w:r w:rsidRPr="00902632">
        <w:rPr>
          <w:i/>
          <w:iCs w:val="0"/>
        </w:rPr>
        <w:t>Brain and Education</w:t>
      </w:r>
      <w:r w:rsidRPr="00902632">
        <w:t xml:space="preserve">. </w:t>
      </w:r>
      <w:hyperlink r:id="rId23" w:history="1">
        <w:r w:rsidRPr="00902632">
          <w:rPr>
            <w:rStyle w:val="Hipercze"/>
          </w:rPr>
          <w:t>https://mozgieduacja.pl/jak-sie-uczyc</w:t>
        </w:r>
      </w:hyperlink>
    </w:p>
    <w:p w14:paraId="6C78A768" w14:textId="6273F50C" w:rsidR="00957046" w:rsidRPr="00957046" w:rsidRDefault="00957046" w:rsidP="00CD0574">
      <w:pPr>
        <w:pStyle w:val="ReferencesJOFFL"/>
        <w:spacing w:before="120"/>
        <w:rPr>
          <w:b/>
          <w:bCs/>
        </w:rPr>
      </w:pPr>
      <w:r w:rsidRPr="00957046">
        <w:rPr>
          <w:b/>
          <w:bCs/>
        </w:rPr>
        <w:t>6. WEBSITE</w:t>
      </w:r>
    </w:p>
    <w:p w14:paraId="6BBB3D3C" w14:textId="77777777" w:rsidR="00957046" w:rsidRPr="00957046" w:rsidRDefault="00957046" w:rsidP="00957046">
      <w:pPr>
        <w:pStyle w:val="ReferencesJOFFL"/>
        <w:rPr>
          <w:b/>
          <w:bCs/>
        </w:rPr>
      </w:pPr>
      <w:r w:rsidRPr="00957046">
        <w:rPr>
          <w:b/>
          <w:bCs/>
        </w:rPr>
        <w:t>Format:</w:t>
      </w:r>
    </w:p>
    <w:p w14:paraId="09291BC3" w14:textId="77777777" w:rsidR="00957046" w:rsidRPr="00957046" w:rsidRDefault="00957046" w:rsidP="00957046">
      <w:pPr>
        <w:pStyle w:val="ReferencesJOFFL"/>
      </w:pPr>
      <w:r w:rsidRPr="00957046">
        <w:t>Author or Institution. (Year, day, month). Page title. URL</w:t>
      </w:r>
    </w:p>
    <w:p w14:paraId="091AD026" w14:textId="77777777" w:rsidR="00957046" w:rsidRPr="00957046" w:rsidRDefault="00957046" w:rsidP="00957046">
      <w:pPr>
        <w:pStyle w:val="ReferencesJOFFL"/>
        <w:rPr>
          <w:b/>
          <w:bCs/>
        </w:rPr>
      </w:pPr>
      <w:r w:rsidRPr="00957046">
        <w:rPr>
          <w:b/>
          <w:bCs/>
        </w:rPr>
        <w:t>Example:</w:t>
      </w:r>
    </w:p>
    <w:p w14:paraId="4F026A13" w14:textId="532D3C36" w:rsidR="00957046" w:rsidRPr="00957046" w:rsidRDefault="00957046" w:rsidP="00957046">
      <w:pPr>
        <w:pStyle w:val="ReferencesJOFFL"/>
      </w:pPr>
      <w:r w:rsidRPr="00957046">
        <w:t>Central Statistical Office. (2024, January 12). Demographic indicators</w:t>
      </w:r>
      <w:r>
        <w:t xml:space="preserve"> </w:t>
      </w:r>
      <w:r w:rsidRPr="00957046">
        <w:t>2023. https://stat.gov.pl/wskazniki-demographic-2023</w:t>
      </w:r>
    </w:p>
    <w:p w14:paraId="2AAC448E" w14:textId="77777777" w:rsidR="00957046" w:rsidRPr="00957046" w:rsidRDefault="00957046" w:rsidP="00957046">
      <w:pPr>
        <w:pStyle w:val="ReferencesJOFFL"/>
      </w:pPr>
      <w:r w:rsidRPr="00957046">
        <w:rPr>
          <w:b/>
          <w:bCs/>
        </w:rPr>
        <w:t>No date</w:t>
      </w:r>
      <w:r w:rsidRPr="00957046">
        <w:t>: replace "(n.d.)" with "no date."</w:t>
      </w:r>
    </w:p>
    <w:p w14:paraId="2DCEB369" w14:textId="06D6F197" w:rsidR="00957046" w:rsidRPr="00957046" w:rsidRDefault="00957046" w:rsidP="00CD0574">
      <w:pPr>
        <w:pStyle w:val="ReferencesJOFFL"/>
        <w:spacing w:before="1080"/>
        <w:rPr>
          <w:b/>
          <w:bCs/>
        </w:rPr>
      </w:pPr>
      <w:r w:rsidRPr="00957046">
        <w:rPr>
          <w:b/>
          <w:bCs/>
        </w:rPr>
        <w:lastRenderedPageBreak/>
        <w:t>7. REPORT (E.G., WHO, GUS, OECD)</w:t>
      </w:r>
    </w:p>
    <w:p w14:paraId="6DC582FB" w14:textId="77777777" w:rsidR="00957046" w:rsidRPr="00957046" w:rsidRDefault="00957046" w:rsidP="00957046">
      <w:pPr>
        <w:pStyle w:val="ReferencesJOFFL"/>
        <w:rPr>
          <w:b/>
          <w:bCs/>
        </w:rPr>
      </w:pPr>
      <w:r w:rsidRPr="00957046">
        <w:rPr>
          <w:b/>
          <w:bCs/>
        </w:rPr>
        <w:t>Format:</w:t>
      </w:r>
    </w:p>
    <w:p w14:paraId="7D7552BF" w14:textId="2615D199" w:rsidR="00957046" w:rsidRPr="00957046" w:rsidRDefault="00957046" w:rsidP="00957046">
      <w:pPr>
        <w:pStyle w:val="ReferencesJOFFL"/>
        <w:rPr>
          <w:b/>
          <w:bCs/>
        </w:rPr>
      </w:pPr>
      <w:r w:rsidRPr="00957046">
        <w:t xml:space="preserve">Institution. (Year). </w:t>
      </w:r>
      <w:r w:rsidRPr="00957046">
        <w:rPr>
          <w:i/>
          <w:iCs w:val="0"/>
        </w:rPr>
        <w:t>Report title</w:t>
      </w:r>
      <w:r w:rsidRPr="00957046">
        <w:t xml:space="preserve"> (report no. XXX).</w:t>
      </w:r>
      <w:r>
        <w:t xml:space="preserve"> </w:t>
      </w:r>
      <w:r w:rsidRPr="00957046">
        <w:t>URL or Publisher.</w:t>
      </w:r>
    </w:p>
    <w:p w14:paraId="18F45609" w14:textId="77777777" w:rsidR="00957046" w:rsidRPr="00957046" w:rsidRDefault="00957046" w:rsidP="00957046">
      <w:pPr>
        <w:pStyle w:val="ReferencesJOFFL"/>
        <w:rPr>
          <w:b/>
          <w:bCs/>
        </w:rPr>
      </w:pPr>
      <w:r w:rsidRPr="00957046">
        <w:rPr>
          <w:b/>
          <w:bCs/>
        </w:rPr>
        <w:t>Example:</w:t>
      </w:r>
    </w:p>
    <w:p w14:paraId="2C94B9B6" w14:textId="7102B02C" w:rsidR="00957046" w:rsidRPr="00957046" w:rsidRDefault="00957046" w:rsidP="00957046">
      <w:pPr>
        <w:pStyle w:val="ReferencesJOFFL"/>
      </w:pPr>
      <w:r w:rsidRPr="00957046">
        <w:t xml:space="preserve">World Health Organization. (2024). </w:t>
      </w:r>
      <w:r w:rsidRPr="00957046">
        <w:rPr>
          <w:i/>
          <w:iCs w:val="0"/>
        </w:rPr>
        <w:t>Mental health: World report 2024</w:t>
      </w:r>
      <w:r>
        <w:t xml:space="preserve"> </w:t>
      </w:r>
      <w:r w:rsidRPr="00957046">
        <w:t>(WHO/MHC/24/01). https://who.int/reports/mental-health-2024</w:t>
      </w:r>
    </w:p>
    <w:p w14:paraId="60A5528F" w14:textId="5D89F0BE" w:rsidR="00957046" w:rsidRPr="00957046" w:rsidRDefault="00957046" w:rsidP="00CD0574">
      <w:pPr>
        <w:pStyle w:val="ReferencesJOFFL"/>
        <w:spacing w:before="120"/>
        <w:rPr>
          <w:b/>
          <w:bCs/>
        </w:rPr>
      </w:pPr>
      <w:r w:rsidRPr="00957046">
        <w:rPr>
          <w:b/>
          <w:bCs/>
        </w:rPr>
        <w:t>8. LEGAL ACT (PL)</w:t>
      </w:r>
    </w:p>
    <w:p w14:paraId="415D10D0" w14:textId="77777777" w:rsidR="00957046" w:rsidRPr="00957046" w:rsidRDefault="00957046" w:rsidP="00957046">
      <w:pPr>
        <w:pStyle w:val="ReferencesJOFFL"/>
        <w:rPr>
          <w:b/>
          <w:bCs/>
        </w:rPr>
      </w:pPr>
      <w:r w:rsidRPr="00957046">
        <w:rPr>
          <w:b/>
          <w:bCs/>
        </w:rPr>
        <w:t>Format:</w:t>
      </w:r>
    </w:p>
    <w:p w14:paraId="2A5AE5BD" w14:textId="77777777" w:rsidR="00957046" w:rsidRPr="00957046" w:rsidRDefault="00957046" w:rsidP="00957046">
      <w:pPr>
        <w:pStyle w:val="ReferencesJOFFL"/>
      </w:pPr>
      <w:r w:rsidRPr="00957046">
        <w:t>Title of the act, Journal of Laws, Year, number, item.</w:t>
      </w:r>
    </w:p>
    <w:p w14:paraId="7C2C45E5" w14:textId="77777777" w:rsidR="00957046" w:rsidRPr="00957046" w:rsidRDefault="00957046" w:rsidP="00957046">
      <w:pPr>
        <w:pStyle w:val="ReferencesJOFFL"/>
        <w:rPr>
          <w:b/>
          <w:bCs/>
        </w:rPr>
      </w:pPr>
      <w:r w:rsidRPr="00957046">
        <w:rPr>
          <w:b/>
          <w:bCs/>
        </w:rPr>
        <w:t>Example:</w:t>
      </w:r>
    </w:p>
    <w:p w14:paraId="498251E9" w14:textId="77777777" w:rsidR="00957046" w:rsidRPr="00957046" w:rsidRDefault="00957046" w:rsidP="00957046">
      <w:pPr>
        <w:pStyle w:val="ReferencesJOFFL"/>
      </w:pPr>
      <w:r w:rsidRPr="00957046">
        <w:t>Act of 20 July 2018, Law on Higher Education and Science, Journal of Laws 2018, item 1668.</w:t>
      </w:r>
    </w:p>
    <w:p w14:paraId="278D2AE4" w14:textId="65FAB7A0" w:rsidR="00957046" w:rsidRPr="00957046" w:rsidRDefault="00957046" w:rsidP="00CD0574">
      <w:pPr>
        <w:pStyle w:val="ReferencesJOFFL"/>
        <w:spacing w:before="120"/>
      </w:pPr>
      <w:r w:rsidRPr="00957046">
        <w:t>(In APA 7, Polish legal acts adopt the form adapted to PN-ISO 690 or the faculty</w:t>
      </w:r>
      <w:r w:rsidR="00CD0574">
        <w:t>’</w:t>
      </w:r>
      <w:r w:rsidRPr="00957046">
        <w:t>s own convention. The original APA 7 applies to US law; in Polish, we customarily use the adapted form.)</w:t>
      </w:r>
    </w:p>
    <w:p w14:paraId="6DB33F19" w14:textId="1AE47898" w:rsidR="00957046" w:rsidRPr="00957046" w:rsidRDefault="00957046" w:rsidP="00CD0574">
      <w:pPr>
        <w:pStyle w:val="ReferencesJOFFL"/>
        <w:spacing w:before="120"/>
        <w:rPr>
          <w:b/>
          <w:bCs/>
        </w:rPr>
      </w:pPr>
      <w:r w:rsidRPr="00957046">
        <w:rPr>
          <w:b/>
          <w:bCs/>
        </w:rPr>
        <w:t>9. THESIS (MASTER</w:t>
      </w:r>
      <w:r>
        <w:rPr>
          <w:b/>
          <w:bCs/>
        </w:rPr>
        <w:t>’</w:t>
      </w:r>
      <w:r w:rsidRPr="00957046">
        <w:rPr>
          <w:b/>
          <w:bCs/>
        </w:rPr>
        <w:t>S, DOCTORAL)</w:t>
      </w:r>
    </w:p>
    <w:p w14:paraId="10888CDC" w14:textId="77777777" w:rsidR="00957046" w:rsidRPr="00957046" w:rsidRDefault="00957046" w:rsidP="00957046">
      <w:pPr>
        <w:pStyle w:val="ReferencesJOFFL"/>
        <w:rPr>
          <w:b/>
          <w:bCs/>
        </w:rPr>
      </w:pPr>
      <w:r w:rsidRPr="00957046">
        <w:rPr>
          <w:b/>
          <w:bCs/>
        </w:rPr>
        <w:t>Format of an unpublished thesis:</w:t>
      </w:r>
    </w:p>
    <w:p w14:paraId="54D13EED" w14:textId="58C3A690" w:rsidR="00957046" w:rsidRPr="00957046" w:rsidRDefault="00957046" w:rsidP="00957046">
      <w:pPr>
        <w:pStyle w:val="ReferencesJOFFL"/>
      </w:pPr>
      <w:r w:rsidRPr="00957046">
        <w:t xml:space="preserve">Law, A. (Year). </w:t>
      </w:r>
      <w:r w:rsidRPr="00957046">
        <w:rPr>
          <w:i/>
          <w:iCs w:val="0"/>
        </w:rPr>
        <w:t>Thesis Title</w:t>
      </w:r>
      <w:r w:rsidRPr="00957046">
        <w:t xml:space="preserve"> [Unpublished Master's thesis].</w:t>
      </w:r>
      <w:r>
        <w:t xml:space="preserve"> </w:t>
      </w:r>
      <w:r w:rsidRPr="00957046">
        <w:t>Name of the University.</w:t>
      </w:r>
    </w:p>
    <w:p w14:paraId="7A67E00A" w14:textId="77777777" w:rsidR="00957046" w:rsidRPr="00957046" w:rsidRDefault="00957046" w:rsidP="00957046">
      <w:pPr>
        <w:pStyle w:val="ReferencesJOFFL"/>
        <w:rPr>
          <w:b/>
          <w:bCs/>
        </w:rPr>
      </w:pPr>
      <w:r w:rsidRPr="00957046">
        <w:rPr>
          <w:b/>
          <w:bCs/>
        </w:rPr>
        <w:t>Example:</w:t>
      </w:r>
    </w:p>
    <w:p w14:paraId="7E713225" w14:textId="265ADC67" w:rsidR="00957046" w:rsidRPr="00957046" w:rsidRDefault="00957046" w:rsidP="00957046">
      <w:pPr>
        <w:pStyle w:val="ReferencesJOFFL"/>
      </w:pPr>
      <w:r w:rsidRPr="00957046">
        <w:t xml:space="preserve">Wiśniewski, J. (2023). </w:t>
      </w:r>
      <w:r w:rsidRPr="00957046">
        <w:rPr>
          <w:i/>
          <w:iCs w:val="0"/>
        </w:rPr>
        <w:t>The Effect of Meditation on Stress Levels in Students</w:t>
      </w:r>
      <w:r w:rsidRPr="00957046">
        <w:t xml:space="preserve"> </w:t>
      </w:r>
      <w:r w:rsidRPr="00957046">
        <w:t>[Unpublished Master's Thesis]. University of Warsaw.</w:t>
      </w:r>
    </w:p>
    <w:p w14:paraId="579DA48F" w14:textId="77777777" w:rsidR="00957046" w:rsidRPr="00957046" w:rsidRDefault="00957046" w:rsidP="00957046">
      <w:pPr>
        <w:pStyle w:val="ReferencesJOFFL"/>
        <w:rPr>
          <w:b/>
          <w:bCs/>
        </w:rPr>
      </w:pPr>
      <w:r w:rsidRPr="00957046">
        <w:rPr>
          <w:b/>
          <w:bCs/>
        </w:rPr>
        <w:t>Repository Database Format:</w:t>
      </w:r>
    </w:p>
    <w:p w14:paraId="37577D7A" w14:textId="1A9F440D" w:rsidR="00957046" w:rsidRPr="00957046" w:rsidRDefault="00957046" w:rsidP="00957046">
      <w:pPr>
        <w:pStyle w:val="ReferencesJOFFL"/>
      </w:pPr>
      <w:r w:rsidRPr="00957046">
        <w:t xml:space="preserve">Last Name, A. (Year). </w:t>
      </w:r>
      <w:r w:rsidRPr="00957046">
        <w:rPr>
          <w:i/>
          <w:iCs w:val="0"/>
        </w:rPr>
        <w:t>Title of thesis</w:t>
      </w:r>
      <w:r w:rsidRPr="00957046">
        <w:t xml:space="preserve"> [Doctoral Thesis, University].</w:t>
      </w:r>
      <w:r>
        <w:t xml:space="preserve"> </w:t>
      </w:r>
      <w:r w:rsidRPr="00957046">
        <w:t>Repository Name. URL</w:t>
      </w:r>
    </w:p>
    <w:p w14:paraId="74CD0443" w14:textId="700FC708" w:rsidR="001B37FA" w:rsidRPr="001B37FA" w:rsidRDefault="001B37FA" w:rsidP="00CD0574">
      <w:pPr>
        <w:pStyle w:val="ReferencesJOFFL"/>
        <w:spacing w:before="120"/>
        <w:rPr>
          <w:b/>
          <w:bCs/>
        </w:rPr>
      </w:pPr>
      <w:r w:rsidRPr="001B37FA">
        <w:rPr>
          <w:b/>
          <w:bCs/>
        </w:rPr>
        <w:t>10. CONFERENCE MATERIAL</w:t>
      </w:r>
    </w:p>
    <w:p w14:paraId="7829770C" w14:textId="77777777" w:rsidR="001B37FA" w:rsidRPr="001B37FA" w:rsidRDefault="001B37FA" w:rsidP="001B37FA">
      <w:pPr>
        <w:pStyle w:val="ReferencesJOFFL"/>
        <w:rPr>
          <w:b/>
          <w:bCs/>
        </w:rPr>
      </w:pPr>
      <w:r w:rsidRPr="001B37FA">
        <w:rPr>
          <w:b/>
          <w:bCs/>
        </w:rPr>
        <w:t>Format:</w:t>
      </w:r>
    </w:p>
    <w:p w14:paraId="5E0C09E3" w14:textId="3FDFA7C3" w:rsidR="001B37FA" w:rsidRPr="001B37FA" w:rsidRDefault="001B37FA" w:rsidP="001B37FA">
      <w:pPr>
        <w:pStyle w:val="ReferencesJOFFL"/>
      </w:pPr>
      <w:r w:rsidRPr="001B37FA">
        <w:t xml:space="preserve">Name, A. (Year, month, day). </w:t>
      </w:r>
      <w:r w:rsidRPr="001B37FA">
        <w:rPr>
          <w:i/>
          <w:iCs w:val="0"/>
        </w:rPr>
        <w:t>Title of the paper</w:t>
      </w:r>
      <w:r w:rsidRPr="001B37FA">
        <w:t xml:space="preserve"> [Conference Paper].</w:t>
      </w:r>
      <w:r>
        <w:t xml:space="preserve"> </w:t>
      </w:r>
      <w:r w:rsidRPr="001B37FA">
        <w:t>Conference Name, Location.</w:t>
      </w:r>
    </w:p>
    <w:p w14:paraId="0EE441CE" w14:textId="77777777" w:rsidR="001B37FA" w:rsidRPr="001B37FA" w:rsidRDefault="001B37FA" w:rsidP="001B37FA">
      <w:pPr>
        <w:pStyle w:val="ReferencesJOFFL"/>
        <w:rPr>
          <w:b/>
          <w:bCs/>
        </w:rPr>
      </w:pPr>
      <w:r w:rsidRPr="001B37FA">
        <w:rPr>
          <w:b/>
          <w:bCs/>
        </w:rPr>
        <w:t>Example:</w:t>
      </w:r>
    </w:p>
    <w:p w14:paraId="2429349E" w14:textId="1FA9748D" w:rsidR="001B37FA" w:rsidRPr="001B37FA" w:rsidRDefault="001B37FA" w:rsidP="001B37FA">
      <w:pPr>
        <w:pStyle w:val="ReferencesJOFFL"/>
      </w:pPr>
      <w:r w:rsidRPr="001B37FA">
        <w:t xml:space="preserve">Kowalski, M. (2024, October 15). </w:t>
      </w:r>
      <w:r w:rsidRPr="001B37FA">
        <w:rPr>
          <w:i/>
          <w:iCs w:val="0"/>
        </w:rPr>
        <w:t>New Approaches to Online Education</w:t>
      </w:r>
      <w:r>
        <w:t xml:space="preserve"> </w:t>
      </w:r>
      <w:r w:rsidRPr="001B37FA">
        <w:t>[Conference Paper]. 3rd Digital Education Conference, Warsaw.</w:t>
      </w:r>
    </w:p>
    <w:p w14:paraId="5BD45EA6" w14:textId="02E98B0B" w:rsidR="001B37FA" w:rsidRPr="001B37FA" w:rsidRDefault="001B37FA" w:rsidP="00CD0574">
      <w:pPr>
        <w:pStyle w:val="ReferencesJOFFL"/>
        <w:spacing w:before="120"/>
        <w:rPr>
          <w:b/>
          <w:bCs/>
        </w:rPr>
      </w:pPr>
      <w:r w:rsidRPr="001B37FA">
        <w:rPr>
          <w:b/>
          <w:bCs/>
        </w:rPr>
        <w:t>11. YOUTUBE VIDEO</w:t>
      </w:r>
    </w:p>
    <w:p w14:paraId="7D3FEA8E" w14:textId="77777777" w:rsidR="001B37FA" w:rsidRPr="001B37FA" w:rsidRDefault="001B37FA" w:rsidP="001B37FA">
      <w:pPr>
        <w:pStyle w:val="ReferencesJOFFL"/>
        <w:rPr>
          <w:b/>
          <w:bCs/>
        </w:rPr>
      </w:pPr>
      <w:r w:rsidRPr="001B37FA">
        <w:rPr>
          <w:b/>
          <w:bCs/>
        </w:rPr>
        <w:t>Format:</w:t>
      </w:r>
    </w:p>
    <w:p w14:paraId="18164B24" w14:textId="7F2E7B3C" w:rsidR="001B37FA" w:rsidRPr="001B37FA" w:rsidRDefault="001B37FA" w:rsidP="001B37FA">
      <w:pPr>
        <w:pStyle w:val="ReferencesJOFFL"/>
      </w:pPr>
      <w:r w:rsidRPr="001B37FA">
        <w:t xml:space="preserve">Channel Name. (Year, month, day). </w:t>
      </w:r>
      <w:r w:rsidRPr="001B37FA">
        <w:rPr>
          <w:i/>
          <w:iCs w:val="0"/>
        </w:rPr>
        <w:t>Video Title</w:t>
      </w:r>
      <w:r w:rsidRPr="001B37FA">
        <w:t xml:space="preserve"> [Video]. YouTube. URL</w:t>
      </w:r>
    </w:p>
    <w:p w14:paraId="2A4D59CE" w14:textId="77777777" w:rsidR="001B37FA" w:rsidRPr="001B37FA" w:rsidRDefault="001B37FA" w:rsidP="00CD0574">
      <w:pPr>
        <w:pStyle w:val="ReferencesJOFFL"/>
        <w:spacing w:before="120"/>
        <w:rPr>
          <w:b/>
          <w:bCs/>
        </w:rPr>
      </w:pPr>
      <w:r w:rsidRPr="001B37FA">
        <w:rPr>
          <w:b/>
          <w:bCs/>
        </w:rPr>
        <w:lastRenderedPageBreak/>
        <w:t>Example:</w:t>
      </w:r>
    </w:p>
    <w:p w14:paraId="2B648A16" w14:textId="28E035BE" w:rsidR="001B37FA" w:rsidRPr="001B37FA" w:rsidRDefault="001B37FA" w:rsidP="001B37FA">
      <w:pPr>
        <w:pStyle w:val="ReferencesJOFFL"/>
      </w:pPr>
      <w:r w:rsidRPr="001B37FA">
        <w:t xml:space="preserve">TED. (2023, May 4). </w:t>
      </w:r>
      <w:r w:rsidRPr="001B37FA">
        <w:rPr>
          <w:i/>
          <w:iCs w:val="0"/>
        </w:rPr>
        <w:t>The Power of Vulnerability, Brené Brown</w:t>
      </w:r>
      <w:r w:rsidRPr="001B37FA">
        <w:t xml:space="preserve"> [Video].</w:t>
      </w:r>
      <w:r>
        <w:t xml:space="preserve"> </w:t>
      </w:r>
      <w:r w:rsidRPr="001B37FA">
        <w:t>YouTube. https://youtube.com/watch?v=iCvmsMzlF7o</w:t>
      </w:r>
    </w:p>
    <w:p w14:paraId="4B124788" w14:textId="449E816F" w:rsidR="001B37FA" w:rsidRPr="001B37FA" w:rsidRDefault="001B37FA" w:rsidP="00CD0574">
      <w:pPr>
        <w:pStyle w:val="ReferencesJOFFL"/>
        <w:spacing w:before="120"/>
        <w:rPr>
          <w:b/>
          <w:bCs/>
        </w:rPr>
      </w:pPr>
      <w:r w:rsidRPr="001B37FA">
        <w:rPr>
          <w:b/>
          <w:bCs/>
        </w:rPr>
        <w:t>12. SOCIAL MEDIA POST</w:t>
      </w:r>
    </w:p>
    <w:p w14:paraId="174F0892" w14:textId="77777777" w:rsidR="001B37FA" w:rsidRPr="001B37FA" w:rsidRDefault="001B37FA" w:rsidP="001B37FA">
      <w:pPr>
        <w:pStyle w:val="ReferencesJOFFL"/>
        <w:rPr>
          <w:b/>
          <w:bCs/>
        </w:rPr>
      </w:pPr>
      <w:r w:rsidRPr="001B37FA">
        <w:rPr>
          <w:b/>
          <w:bCs/>
        </w:rPr>
        <w:t>Format:</w:t>
      </w:r>
    </w:p>
    <w:p w14:paraId="3904C9F3" w14:textId="1447F955" w:rsidR="001B37FA" w:rsidRPr="001B37FA" w:rsidRDefault="001B37FA" w:rsidP="001B37FA">
      <w:pPr>
        <w:pStyle w:val="ReferencesJOFFL"/>
      </w:pPr>
      <w:r w:rsidRPr="001B37FA">
        <w:t xml:space="preserve">Author Name [@nick]. (Year, month, day). </w:t>
      </w:r>
      <w:r w:rsidRPr="001B37FA">
        <w:rPr>
          <w:i/>
          <w:iCs w:val="0"/>
        </w:rPr>
        <w:t>Post Title or First 20 Words</w:t>
      </w:r>
      <w:r>
        <w:t xml:space="preserve"> </w:t>
      </w:r>
      <w:r w:rsidRPr="001B37FA">
        <w:t>[Post Type]. Platform Name. URL</w:t>
      </w:r>
    </w:p>
    <w:p w14:paraId="07C4491F" w14:textId="77777777" w:rsidR="001B37FA" w:rsidRPr="001B37FA" w:rsidRDefault="001B37FA" w:rsidP="001B37FA">
      <w:pPr>
        <w:pStyle w:val="ReferencesJOFFL"/>
        <w:rPr>
          <w:b/>
          <w:bCs/>
        </w:rPr>
      </w:pPr>
      <w:r w:rsidRPr="001B37FA">
        <w:rPr>
          <w:b/>
          <w:bCs/>
        </w:rPr>
        <w:t>Example:</w:t>
      </w:r>
    </w:p>
    <w:p w14:paraId="7C4F1B6D" w14:textId="27B8BBD1" w:rsidR="001B37FA" w:rsidRPr="001B37FA" w:rsidRDefault="001B37FA" w:rsidP="001B37FA">
      <w:pPr>
        <w:pStyle w:val="ReferencesJOFFL"/>
      </w:pPr>
      <w:r w:rsidRPr="001B37FA">
        <w:t xml:space="preserve">NASA [@nasa]. (2024, July 22). </w:t>
      </w:r>
      <w:r w:rsidRPr="001B37FA">
        <w:rPr>
          <w:i/>
          <w:iCs w:val="0"/>
        </w:rPr>
        <w:t>Today we celebrate the 55th anniversary</w:t>
      </w:r>
      <w:r w:rsidRPr="001B37FA">
        <w:rPr>
          <w:i/>
          <w:iCs w:val="0"/>
        </w:rPr>
        <w:t xml:space="preserve"> </w:t>
      </w:r>
      <w:r w:rsidRPr="001B37FA">
        <w:rPr>
          <w:i/>
          <w:iCs w:val="0"/>
        </w:rPr>
        <w:t>of the Apollo 11 Moon landing</w:t>
      </w:r>
      <w:r w:rsidRPr="001B37FA">
        <w:t xml:space="preserve"> [Post]. X. https://x.com/nasa/status/123</w:t>
      </w:r>
    </w:p>
    <w:p w14:paraId="01DC1931" w14:textId="1EA64EE8" w:rsidR="001B37FA" w:rsidRPr="001B37FA" w:rsidRDefault="001B37FA" w:rsidP="00CD0574">
      <w:pPr>
        <w:pStyle w:val="ReferencesJOFFL"/>
        <w:spacing w:before="120"/>
        <w:rPr>
          <w:b/>
          <w:bCs/>
          <w:lang w:val="pl-PL"/>
        </w:rPr>
      </w:pPr>
      <w:r w:rsidRPr="001B37FA">
        <w:rPr>
          <w:b/>
          <w:bCs/>
          <w:lang w:val="pl-PL"/>
        </w:rPr>
        <w:t>13. BLOG POST</w:t>
      </w:r>
    </w:p>
    <w:p w14:paraId="73BF1230" w14:textId="77777777" w:rsidR="001B37FA" w:rsidRPr="001B37FA" w:rsidRDefault="001B37FA" w:rsidP="001B37FA">
      <w:pPr>
        <w:pStyle w:val="ReferencesJOFFL"/>
        <w:rPr>
          <w:b/>
          <w:bCs/>
          <w:lang w:val="pl-PL"/>
        </w:rPr>
      </w:pPr>
      <w:r w:rsidRPr="001B37FA">
        <w:rPr>
          <w:b/>
          <w:bCs/>
          <w:lang w:val="pl-PL"/>
        </w:rPr>
        <w:t>Format:</w:t>
      </w:r>
    </w:p>
    <w:p w14:paraId="78529F62" w14:textId="111E9E72" w:rsidR="00D1300D" w:rsidRPr="001B37FA" w:rsidRDefault="001B37FA" w:rsidP="001B37FA">
      <w:pPr>
        <w:pStyle w:val="ReferencesJOFFL"/>
        <w:rPr>
          <w:lang w:val="pl-PL"/>
        </w:rPr>
      </w:pPr>
      <w:r w:rsidRPr="001B37FA">
        <w:t xml:space="preserve">Last Name, A. (Year, Month, Day). </w:t>
      </w:r>
      <w:r w:rsidRPr="001B37FA">
        <w:rPr>
          <w:lang w:val="pl-PL"/>
        </w:rPr>
        <w:t xml:space="preserve">Post Title. </w:t>
      </w:r>
      <w:r w:rsidRPr="001B37FA">
        <w:rPr>
          <w:i/>
          <w:iCs w:val="0"/>
          <w:lang w:val="pl-PL"/>
        </w:rPr>
        <w:t>Blog Name</w:t>
      </w:r>
      <w:r w:rsidRPr="001B37FA">
        <w:rPr>
          <w:lang w:val="pl-PL"/>
        </w:rPr>
        <w:t>. URL</w:t>
      </w:r>
    </w:p>
    <w:sectPr w:rsidR="00D1300D" w:rsidRPr="001B37FA" w:rsidSect="00D731E6">
      <w:headerReference w:type="even" r:id="rId24"/>
      <w:headerReference w:type="default" r:id="rId25"/>
      <w:footerReference w:type="even" r:id="rId26"/>
      <w:footerReference w:type="default" r:id="rId27"/>
      <w:headerReference w:type="first" r:id="rId28"/>
      <w:footerReference w:type="first" r:id="rId29"/>
      <w:pgSz w:w="11907" w:h="16840" w:code="9"/>
      <w:pgMar w:top="1816" w:right="1531" w:bottom="1418" w:left="1531" w:header="851" w:footer="567" w:gutter="0"/>
      <w:pgNumType w:start="1"/>
      <w:cols w:space="708"/>
      <w:titlePg/>
      <w:docGrid w:linePitch="272"/>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1" w:author="Maryla B" w:date="2026-07-15T19:51:00Z" w:initials="MB">
    <w:p w14:paraId="2D082044" w14:textId="77777777" w:rsidR="00DA71C7" w:rsidRDefault="00DA71C7" w:rsidP="00DA71C7">
      <w:pPr>
        <w:pStyle w:val="Tekstkomentarza"/>
        <w:jc w:val="left"/>
      </w:pPr>
      <w:r>
        <w:rPr>
          <w:rStyle w:val="Odwoaniedokomentarza"/>
        </w:rPr>
        <w:annotationRef/>
      </w:r>
      <w:r>
        <w:t>Zaznaczyłam na czerwono, aby rozważyć, czy zostają zasady tworzenia bibliografii tutaj, czy ma to być osobny plik</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2D082044"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00AE4284" w16cex:dateUtc="2026-07-15T17:51: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D082044" w16cid:durableId="00AE4284"/>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DCF432E" w14:textId="77777777" w:rsidR="00EA1DAD" w:rsidRDefault="00EA1DAD" w:rsidP="00862B9B">
      <w:pPr>
        <w:spacing w:line="240" w:lineRule="auto"/>
      </w:pPr>
      <w:r>
        <w:separator/>
      </w:r>
    </w:p>
  </w:endnote>
  <w:endnote w:type="continuationSeparator" w:id="0">
    <w:p w14:paraId="0CFBC2A0" w14:textId="77777777" w:rsidR="00EA1DAD" w:rsidRDefault="00EA1DAD" w:rsidP="00862B9B">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altName w:val="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albaum Display Light">
    <w:charset w:val="00"/>
    <w:family w:val="roman"/>
    <w:pitch w:val="variable"/>
    <w:sig w:usb0="8000002F" w:usb1="0000000A" w:usb2="00000000" w:usb3="00000000" w:csb0="00000001" w:csb1="00000000"/>
  </w:font>
  <w:font w:name="Noto Sans Symbols">
    <w:charset w:val="00"/>
    <w:family w:val="auto"/>
    <w:pitch w:val="default"/>
  </w:font>
  <w:font w:name="MS Serif">
    <w:altName w:val="Times New Roman"/>
    <w:panose1 w:val="00000000000000000000"/>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E4002EFF" w:usb1="C2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HPKIKI+TimesNewRoman">
    <w:altName w:val="Times New Roman"/>
    <w:panose1 w:val="00000000000000000000"/>
    <w:charset w:val="00"/>
    <w:family w:val="roman"/>
    <w:notTrueType/>
    <w:pitch w:val="default"/>
    <w:sig w:usb0="00000003" w:usb1="00000000" w:usb2="00000000" w:usb3="00000000" w:csb0="00000001" w:csb1="00000000"/>
  </w:font>
  <w:font w:name="Bangkok">
    <w:altName w:val="Cambria"/>
    <w:charset w:val="00"/>
    <w:family w:val="auto"/>
    <w:pitch w:val="variable"/>
    <w:sig w:usb0="00000007" w:usb1="00000000" w:usb2="00000000" w:usb3="00000000" w:csb0="00000003" w:csb1="00000000"/>
  </w:font>
  <w:font w:name="Cambria">
    <w:panose1 w:val="02040503050406030204"/>
    <w:charset w:val="EE"/>
    <w:family w:val="roman"/>
    <w:pitch w:val="variable"/>
    <w:sig w:usb0="E00006FF" w:usb1="420024FF" w:usb2="02000000" w:usb3="00000000" w:csb0="0000019F" w:csb1="00000000"/>
  </w:font>
  <w:font w:name="Calibri Light">
    <w:panose1 w:val="020F0302020204030204"/>
    <w:charset w:val="EE"/>
    <w:family w:val="swiss"/>
    <w:pitch w:val="variable"/>
    <w:sig w:usb0="E4002EFF" w:usb1="C200247B" w:usb2="00000009" w:usb3="00000000" w:csb0="000001FF" w:csb1="00000000"/>
  </w:font>
  <w:font w:name="Cambria Math">
    <w:panose1 w:val="02040503050406030204"/>
    <w:charset w:val="EE"/>
    <w:family w:val="roman"/>
    <w:pitch w:val="variable"/>
    <w:sig w:usb0="E00006FF" w:usb1="420024FF" w:usb2="02000000" w:usb3="00000000" w:csb0="0000019F" w:csb1="00000000"/>
  </w:font>
  <w:font w:name="Georgia">
    <w:panose1 w:val="02040502050405020303"/>
    <w:charset w:val="EE"/>
    <w:family w:val="roman"/>
    <w:pitch w:val="variable"/>
    <w:sig w:usb0="00000287" w:usb1="00000000" w:usb2="00000000" w:usb3="00000000" w:csb0="0000009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13527969"/>
      <w:docPartObj>
        <w:docPartGallery w:val="Page Numbers (Bottom of Page)"/>
        <w:docPartUnique/>
      </w:docPartObj>
    </w:sdtPr>
    <w:sdtContent>
      <w:p w14:paraId="0C1FB747" w14:textId="298F43A2" w:rsidR="006F5D9B" w:rsidRDefault="006F5D9B" w:rsidP="002A6816">
        <w:pPr>
          <w:pStyle w:val="Stopka"/>
        </w:pPr>
        <w:r>
          <w:fldChar w:fldCharType="begin"/>
        </w:r>
        <w:r>
          <w:instrText>PAGE   \* MERGEFORMAT</w:instrText>
        </w:r>
        <w:r>
          <w:fldChar w:fldCharType="separate"/>
        </w:r>
        <w:r w:rsidR="0059499B">
          <w:rPr>
            <w:noProof/>
          </w:rPr>
          <w:t>2</w:t>
        </w:r>
        <w: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214036474"/>
      <w:docPartObj>
        <w:docPartGallery w:val="Page Numbers (Bottom of Page)"/>
        <w:docPartUnique/>
      </w:docPartObj>
    </w:sdtPr>
    <w:sdtContent>
      <w:p w14:paraId="014FE09E" w14:textId="58C5A4B9" w:rsidR="006F5D9B" w:rsidRDefault="006F5D9B" w:rsidP="00127145">
        <w:pPr>
          <w:pStyle w:val="Stopka"/>
          <w:jc w:val="right"/>
        </w:pPr>
        <w:r>
          <w:fldChar w:fldCharType="begin"/>
        </w:r>
        <w:r>
          <w:instrText>PAGE   \* MERGEFORMAT</w:instrText>
        </w:r>
        <w:r>
          <w:fldChar w:fldCharType="separate"/>
        </w:r>
        <w:r w:rsidR="009E03E2">
          <w:rPr>
            <w:noProof/>
          </w:rPr>
          <w:t>3</w:t>
        </w:r>
        <w: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2719009"/>
      <w:docPartObj>
        <w:docPartGallery w:val="Page Numbers (Bottom of Page)"/>
        <w:docPartUnique/>
      </w:docPartObj>
    </w:sdtPr>
    <w:sdtContent>
      <w:p w14:paraId="57E80335" w14:textId="4267CE3C" w:rsidR="006F5D9B" w:rsidRDefault="006F5D9B" w:rsidP="002A6816">
        <w:pPr>
          <w:pStyle w:val="Stopka"/>
          <w:jc w:val="right"/>
        </w:pPr>
        <w:r>
          <w:fldChar w:fldCharType="begin"/>
        </w:r>
        <w:r>
          <w:instrText>PAGE   \* MERGEFORMAT</w:instrText>
        </w:r>
        <w:r>
          <w:fldChar w:fldCharType="separate"/>
        </w:r>
        <w:r w:rsidR="009E03E2">
          <w:rPr>
            <w:noProof/>
          </w:rPr>
          <w:t>1</w:t>
        </w:r>
        <w: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733991B" w14:textId="77777777" w:rsidR="00EA1DAD" w:rsidRPr="006E135A" w:rsidRDefault="00EA1DAD" w:rsidP="006E135A">
      <w:pPr>
        <w:spacing w:line="240" w:lineRule="auto"/>
        <w:ind w:right="5954"/>
        <w:rPr>
          <w:sz w:val="12"/>
          <w:szCs w:val="12"/>
        </w:rPr>
      </w:pPr>
      <w:r w:rsidRPr="006E135A">
        <w:rPr>
          <w:sz w:val="12"/>
          <w:szCs w:val="12"/>
        </w:rPr>
        <w:separator/>
      </w:r>
    </w:p>
  </w:footnote>
  <w:footnote w:type="continuationSeparator" w:id="0">
    <w:p w14:paraId="74B152A9" w14:textId="77777777" w:rsidR="00EA1DAD" w:rsidRPr="006E135A" w:rsidRDefault="00EA1DAD" w:rsidP="006E135A">
      <w:pPr>
        <w:spacing w:line="240" w:lineRule="auto"/>
        <w:ind w:right="5954"/>
        <w:rPr>
          <w:sz w:val="12"/>
          <w:szCs w:val="12"/>
        </w:rPr>
      </w:pPr>
      <w:r w:rsidRPr="006E135A">
        <w:rPr>
          <w:sz w:val="12"/>
          <w:szCs w:val="12"/>
        </w:rPr>
        <w:continuationSeparator/>
      </w:r>
    </w:p>
  </w:footnote>
  <w:footnote w:id="1">
    <w:p w14:paraId="24A48D20" w14:textId="47563187" w:rsidR="00453D52" w:rsidRPr="00C9426D" w:rsidRDefault="00453D52" w:rsidP="00D81EFE">
      <w:pPr>
        <w:pStyle w:val="Footnotes"/>
        <w:ind w:firstLine="567"/>
      </w:pPr>
      <w:r w:rsidRPr="00C9426D">
        <w:rPr>
          <w:rStyle w:val="Odwoanieprzypisudolnego"/>
        </w:rPr>
        <w:footnoteRef/>
      </w:r>
      <w:r w:rsidRPr="00C9426D">
        <w:t xml:space="preserve"> It is acceptable to use footnotes only for additional explanations, supplementary news (must be kept to a</w:t>
      </w:r>
      <w:r w:rsidR="00D81EFE">
        <w:t> </w:t>
      </w:r>
      <w:r w:rsidRPr="00C9426D">
        <w:t>minimum).</w:t>
      </w:r>
    </w:p>
  </w:footnote>
  <w:footnote w:id="2">
    <w:p w14:paraId="78CAACFD" w14:textId="1475C5CA" w:rsidR="005C5D5C" w:rsidRDefault="005C5D5C" w:rsidP="00D81EFE">
      <w:pPr>
        <w:pStyle w:val="Footnotes"/>
        <w:ind w:firstLine="567"/>
      </w:pPr>
      <w:r>
        <w:rPr>
          <w:rStyle w:val="Odwoanieprzypisudolnego"/>
        </w:rPr>
        <w:footnoteRef/>
      </w:r>
      <w:r>
        <w:t xml:space="preserve"> </w:t>
      </w:r>
      <w:r w:rsidRPr="002619FB">
        <w:t xml:space="preserve">The term </w:t>
      </w:r>
      <w:r>
        <w:t>Figure</w:t>
      </w:r>
      <w:r w:rsidRPr="002619FB">
        <w:t xml:space="preserve"> is used to describe any graphical representation of information in the </w:t>
      </w:r>
      <w:r>
        <w:t>paper</w:t>
      </w:r>
      <w:r w:rsidRPr="002619FB">
        <w:t xml:space="preserve"> including charts, graphs, diagrams, photographs and others. Keep the design of figures as simple as possible. Include labels and a legend if needed, and only use color when necessary (not to make it look more appealing).</w:t>
      </w:r>
      <w:r>
        <w:t xml:space="preserve"> </w:t>
      </w:r>
    </w:p>
  </w:footnote>
  <w:footnote w:id="3">
    <w:p w14:paraId="2F8D5546" w14:textId="1F7528FA" w:rsidR="005B59C7" w:rsidRPr="009E6783" w:rsidRDefault="005B59C7" w:rsidP="00D81EFE">
      <w:pPr>
        <w:pStyle w:val="Footnotes"/>
        <w:ind w:firstLine="567"/>
      </w:pPr>
      <w:r>
        <w:rPr>
          <w:rStyle w:val="Odwoanieprzypisudolnego"/>
        </w:rPr>
        <w:footnoteRef/>
      </w:r>
      <w:r w:rsidRPr="009E6783">
        <w:t xml:space="preserve"> Try to keep tables clean; don’t use vertical lines, use as few horizontal lines as possible, and keep row and column labels concise.</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6F52A" w14:textId="41658801" w:rsidR="006F5D9B" w:rsidRPr="00A95A7B" w:rsidRDefault="001172F1" w:rsidP="00935257">
    <w:pPr>
      <w:pStyle w:val="Nagwek"/>
      <w:rPr>
        <w:szCs w:val="16"/>
      </w:rPr>
    </w:pPr>
    <w:r>
      <w:rPr>
        <w:noProof/>
        <w:szCs w:val="16"/>
      </w:rPr>
      <mc:AlternateContent>
        <mc:Choice Requires="wps">
          <w:drawing>
            <wp:anchor distT="4294967295" distB="4294967295" distL="114300" distR="114300" simplePos="0" relativeHeight="251692032" behindDoc="0" locked="0" layoutInCell="1" allowOverlap="1" wp14:anchorId="04583A94" wp14:editId="6F4CFEA8">
              <wp:simplePos x="0" y="0"/>
              <wp:positionH relativeFrom="column">
                <wp:posOffset>-15875</wp:posOffset>
              </wp:positionH>
              <wp:positionV relativeFrom="paragraph">
                <wp:posOffset>314960</wp:posOffset>
              </wp:positionV>
              <wp:extent cx="5759450" cy="0"/>
              <wp:effectExtent l="0" t="0" r="12700" b="19050"/>
              <wp:wrapNone/>
              <wp:docPr id="19" name="Line 1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59450" cy="0"/>
                      </a:xfrm>
                      <a:prstGeom prst="line">
                        <a:avLst/>
                      </a:prstGeom>
                      <a:noFill/>
                      <a:ln w="12700">
                        <a:solidFill>
                          <a:srgbClr val="4A7E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0C17AEF" id="Line 18" o:spid="_x0000_s1026" alt="&quot;&quot;" style="position:absolute;z-index:251692032;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25pt,24.8pt" to="452.25pt,24.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" strokecolor="#4a7ebb" strokeweight="1pt"/>
          </w:pict>
        </mc:Fallback>
      </mc:AlternateContent>
    </w:r>
    <w:r w:rsidR="006F5D9B">
      <w:rPr>
        <w:noProof/>
        <w:szCs w:val="16"/>
      </w:rPr>
      <mc:AlternateContent>
        <mc:Choice Requires="wps">
          <w:drawing>
            <wp:anchor distT="0" distB="0" distL="114300" distR="114300" simplePos="0" relativeHeight="251691008" behindDoc="0" locked="0" layoutInCell="1" allowOverlap="1" wp14:anchorId="36A8372E" wp14:editId="6F1F7829">
              <wp:simplePos x="0" y="0"/>
              <wp:positionH relativeFrom="column">
                <wp:posOffset>-15875</wp:posOffset>
              </wp:positionH>
              <wp:positionV relativeFrom="paragraph">
                <wp:posOffset>-27305</wp:posOffset>
              </wp:positionV>
              <wp:extent cx="5760000" cy="247650"/>
              <wp:effectExtent l="0" t="0" r="0" b="0"/>
              <wp:wrapNone/>
              <wp:docPr id="20" name="Text Box 20">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247650"/>
                      </a:xfrm>
                      <a:prstGeom prst="rect">
                        <a:avLst/>
                      </a:prstGeom>
                      <a:solidFill>
                        <a:srgbClr val="FFFFFF">
                          <a:alpha val="0"/>
                        </a:srgbClr>
                      </a:solidFill>
                      <a:ln>
                        <a:noFill/>
                      </a:ln>
                      <a:extLst>
                        <a:ext uri="{91240B29-F687-4F45-9708-019B960494DF}">
                          <a14:hiddenLine xmlns:a14="http://schemas.microsoft.com/office/drawing/2010/main" w="9525">
                            <a:solidFill>
                              <a:srgbClr val="676C72"/>
                            </a:solidFill>
                            <a:miter lim="800000"/>
                            <a:headEnd/>
                            <a:tailEnd/>
                          </a14:hiddenLine>
                        </a:ext>
                      </a:extLst>
                    </wps:spPr>
                    <wps:txbx>
                      <w:txbxContent>
                        <w:p w14:paraId="215C26DF" w14:textId="3ECFFFDE" w:rsidR="006F5D9B" w:rsidRPr="004F5725" w:rsidRDefault="00D1745C" w:rsidP="00935257">
                          <w:pPr>
                            <w:jc w:val="center"/>
                            <w:rPr>
                              <w:sz w:val="22"/>
                            </w:rPr>
                          </w:pPr>
                          <w:r w:rsidRPr="004F5725">
                            <w:rPr>
                              <w:rFonts w:ascii="Arial Narrow" w:hAnsi="Arial Narrow"/>
                              <w:color w:val="676C72"/>
                              <w:sz w:val="18"/>
                              <w:szCs w:val="22"/>
                            </w:rPr>
                            <w:t>Author 1 Name, Author 2 Name</w:t>
                          </w:r>
                        </w:p>
                      </w:txbxContent>
                    </wps:txbx>
                    <wps:bodyPr rot="0" vert="horz" wrap="square" lIns="0" tIns="5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A8372E" id="_x0000_t202" coordsize="21600,21600" o:spt="202" path="m,l,21600r21600,l21600,xe">
              <v:stroke joinstyle="miter"/>
              <v:path gradientshapeok="t" o:connecttype="rect"/>
            </v:shapetype>
            <v:shape id="Text Box 20" o:spid="_x0000_s1032" type="#_x0000_t202" alt="&quot;&quot;" style="position:absolute;margin-left:-1.25pt;margin-top:-2.15pt;width:453.55pt;height:19.5pt;z-index:2516910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" stroked="f" strokecolor="#676c72">
              <v:fill opacity="0"/>
              <v:textbox inset="0,1.5mm,0,0">
                <w:txbxContent>
                  <w:p w14:paraId="215C26DF" w14:textId="3ECFFFDE" w:rsidR="006F5D9B" w:rsidRPr="004F5725" w:rsidRDefault="00D1745C" w:rsidP="00935257">
                    <w:pPr>
                      <w:jc w:val="center"/>
                      <w:rPr>
                        <w:sz w:val="22"/>
                      </w:rPr>
                    </w:pPr>
                    <w:r w:rsidRPr="004F5725">
                      <w:rPr>
                        <w:rFonts w:ascii="Arial Narrow" w:hAnsi="Arial Narrow"/>
                        <w:color w:val="676C72"/>
                        <w:sz w:val="18"/>
                        <w:szCs w:val="22"/>
                      </w:rPr>
                      <w:t>Author 1 Name, Author 2 Name</w:t>
                    </w:r>
                  </w:p>
                </w:txbxContent>
              </v:textbox>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1A12502" w14:textId="77777777" w:rsidR="006F5D9B" w:rsidRDefault="006F5D9B" w:rsidP="00935257">
    <w:pPr>
      <w:pStyle w:val="Nagwek"/>
    </w:pPr>
    <w:r>
      <w:rPr>
        <w:noProof/>
      </w:rPr>
      <mc:AlternateContent>
        <mc:Choice Requires="wps">
          <w:drawing>
            <wp:anchor distT="0" distB="0" distL="114300" distR="114300" simplePos="0" relativeHeight="251695104" behindDoc="0" locked="0" layoutInCell="1" allowOverlap="1" wp14:anchorId="215839D4" wp14:editId="2150F1DE">
              <wp:simplePos x="0" y="0"/>
              <wp:positionH relativeFrom="column">
                <wp:posOffset>-22860</wp:posOffset>
              </wp:positionH>
              <wp:positionV relativeFrom="paragraph">
                <wp:posOffset>-27305</wp:posOffset>
              </wp:positionV>
              <wp:extent cx="5760000" cy="247650"/>
              <wp:effectExtent l="0" t="0" r="0" b="0"/>
              <wp:wrapNone/>
              <wp:docPr id="18" name="Text Box 1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760000" cy="247650"/>
                      </a:xfrm>
                      <a:prstGeom prst="rect">
                        <a:avLst/>
                      </a:prstGeom>
                      <a:solidFill>
                        <a:srgbClr val="FFFFFF">
                          <a:alpha val="0"/>
                        </a:srgbClr>
                      </a:solidFill>
                      <a:ln>
                        <a:noFill/>
                      </a:ln>
                      <a:extLst>
                        <a:ext uri="{91240B29-F687-4F45-9708-019B960494DF}">
                          <a14:hiddenLine xmlns:a14="http://schemas.microsoft.com/office/drawing/2010/main" w="9525">
                            <a:solidFill>
                              <a:srgbClr val="676C72"/>
                            </a:solidFill>
                            <a:miter lim="800000"/>
                            <a:headEnd/>
                            <a:tailEnd/>
                          </a14:hiddenLine>
                        </a:ext>
                      </a:extLst>
                    </wps:spPr>
                    <wps:txbx>
                      <w:txbxContent>
                        <w:p w14:paraId="5E90693B" w14:textId="65DBFBBC" w:rsidR="006F5D9B" w:rsidRPr="004F5725" w:rsidRDefault="00D1745C" w:rsidP="00935257">
                          <w:pPr>
                            <w:jc w:val="center"/>
                            <w:rPr>
                              <w:sz w:val="18"/>
                              <w:lang w:val="en-US"/>
                            </w:rPr>
                          </w:pPr>
                          <w:r w:rsidRPr="004F5725">
                            <w:rPr>
                              <w:rFonts w:ascii="Arial Narrow" w:hAnsi="Arial Narrow"/>
                              <w:color w:val="676C72"/>
                              <w:sz w:val="18"/>
                              <w:szCs w:val="22"/>
                              <w:lang w:val="en-US"/>
                            </w:rPr>
                            <w:t>Paper Title</w:t>
                          </w:r>
                        </w:p>
                        <w:p w14:paraId="6521ED80" w14:textId="77777777" w:rsidR="006F5D9B" w:rsidRPr="00DD27EF" w:rsidRDefault="006F5D9B" w:rsidP="00935257">
                          <w:pPr>
                            <w:rPr>
                              <w:lang w:val="en-US"/>
                            </w:rPr>
                          </w:pPr>
                        </w:p>
                      </w:txbxContent>
                    </wps:txbx>
                    <wps:bodyPr rot="0" vert="horz" wrap="square" lIns="0" tIns="5400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15839D4" id="_x0000_t202" coordsize="21600,21600" o:spt="202" path="m,l,21600r21600,l21600,xe">
              <v:stroke joinstyle="miter"/>
              <v:path gradientshapeok="t" o:connecttype="rect"/>
            </v:shapetype>
            <v:shape id="Text Box 15" o:spid="_x0000_s1033" type="#_x0000_t202" alt="&quot;&quot;" style="position:absolute;margin-left:-1.8pt;margin-top:-2.15pt;width:453.55pt;height:19.5pt;z-index:2516951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" stroked="f" strokecolor="#676c72">
              <v:fill opacity="0"/>
              <v:textbox inset="0,1.5mm,0,0">
                <w:txbxContent>
                  <w:p w14:paraId="5E90693B" w14:textId="65DBFBBC" w:rsidR="006F5D9B" w:rsidRPr="004F5725" w:rsidRDefault="00D1745C" w:rsidP="00935257">
                    <w:pPr>
                      <w:jc w:val="center"/>
                      <w:rPr>
                        <w:sz w:val="18"/>
                        <w:lang w:val="en-US"/>
                      </w:rPr>
                    </w:pPr>
                    <w:r w:rsidRPr="004F5725">
                      <w:rPr>
                        <w:rFonts w:ascii="Arial Narrow" w:hAnsi="Arial Narrow"/>
                        <w:color w:val="676C72"/>
                        <w:sz w:val="18"/>
                        <w:szCs w:val="22"/>
                        <w:lang w:val="en-US"/>
                      </w:rPr>
                      <w:t>Paper Title</w:t>
                    </w:r>
                  </w:p>
                  <w:p w14:paraId="6521ED80" w14:textId="77777777" w:rsidR="006F5D9B" w:rsidRPr="00DD27EF" w:rsidRDefault="006F5D9B" w:rsidP="00935257">
                    <w:pPr>
                      <w:rPr>
                        <w:lang w:val="en-US"/>
                      </w:rPr>
                    </w:pPr>
                  </w:p>
                </w:txbxContent>
              </v:textbox>
            </v:shape>
          </w:pict>
        </mc:Fallback>
      </mc:AlternateContent>
    </w:r>
  </w:p>
  <w:p w14:paraId="7E15B1F0" w14:textId="77777777" w:rsidR="006F5D9B" w:rsidRPr="00A95A7B" w:rsidRDefault="006F5D9B" w:rsidP="00935257">
    <w:pPr>
      <w:pStyle w:val="Nagwek"/>
    </w:pPr>
    <w:r>
      <w:rPr>
        <w:noProof/>
      </w:rPr>
      <mc:AlternateContent>
        <mc:Choice Requires="wps">
          <w:drawing>
            <wp:anchor distT="4294967295" distB="4294967295" distL="114300" distR="114300" simplePos="0" relativeHeight="251694080" behindDoc="0" locked="0" layoutInCell="1" allowOverlap="1" wp14:anchorId="6C79808B" wp14:editId="41FCF9A6">
              <wp:simplePos x="0" y="0"/>
              <wp:positionH relativeFrom="column">
                <wp:posOffset>-22860</wp:posOffset>
              </wp:positionH>
              <wp:positionV relativeFrom="paragraph">
                <wp:posOffset>67310</wp:posOffset>
              </wp:positionV>
              <wp:extent cx="5760000" cy="0"/>
              <wp:effectExtent l="0" t="0" r="12700" b="19050"/>
              <wp:wrapNone/>
              <wp:docPr id="17" name="Line 1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60000" cy="0"/>
                      </a:xfrm>
                      <a:prstGeom prst="line">
                        <a:avLst/>
                      </a:prstGeom>
                      <a:noFill/>
                      <a:ln w="12700">
                        <a:solidFill>
                          <a:srgbClr val="4A7EBB"/>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E50778A" id="Line 13" o:spid="_x0000_s1026" alt="&quot;&quot;" style="position:absolute;z-index:251694080;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from="-1.8pt,5.3pt" to="451.75pt,5.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" strokecolor="#4a7ebb" strokeweight="1pt"/>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C45B89" w14:textId="77777777" w:rsidR="00040229" w:rsidRPr="008C24C0" w:rsidRDefault="00040229" w:rsidP="00040229">
    <w:pPr>
      <w:pStyle w:val="Nagwek"/>
      <w:spacing w:line="240" w:lineRule="auto"/>
      <w:jc w:val="center"/>
      <w:rPr>
        <w:rFonts w:asciiTheme="minorHAnsi" w:hAnsiTheme="minorHAnsi" w:cstheme="minorHAnsi"/>
        <w:b/>
        <w:spacing w:val="90"/>
        <w:sz w:val="40"/>
        <w:szCs w:val="39"/>
      </w:rPr>
    </w:pPr>
    <w:r w:rsidRPr="008C24C0">
      <w:rPr>
        <w:rFonts w:asciiTheme="minorHAnsi" w:hAnsiTheme="minorHAnsi" w:cstheme="minorHAnsi"/>
        <w:b/>
        <w:spacing w:val="90"/>
        <w:sz w:val="40"/>
        <w:szCs w:val="39"/>
      </w:rPr>
      <w:t>• FINANSE I PRAWO FINANSOWE •</w:t>
    </w:r>
  </w:p>
  <w:p w14:paraId="53F867C4" w14:textId="77777777" w:rsidR="00040229" w:rsidRDefault="00040229" w:rsidP="00040229">
    <w:pPr>
      <w:pStyle w:val="Nagwek"/>
      <w:spacing w:line="240" w:lineRule="auto"/>
      <w:jc w:val="center"/>
      <w:rPr>
        <w:rFonts w:asciiTheme="minorHAnsi" w:hAnsiTheme="minorHAnsi" w:cstheme="minorHAnsi"/>
        <w:b/>
        <w:color w:val="676C72"/>
        <w:spacing w:val="114"/>
        <w:szCs w:val="22"/>
      </w:rPr>
    </w:pPr>
    <w:r>
      <w:rPr>
        <w:noProof/>
      </w:rPr>
      <mc:AlternateContent>
        <mc:Choice Requires="wps">
          <w:drawing>
            <wp:anchor distT="0" distB="0" distL="114300" distR="114300" simplePos="0" relativeHeight="251697152" behindDoc="0" locked="0" layoutInCell="1" allowOverlap="1" wp14:anchorId="423D383A" wp14:editId="41A2EF59">
              <wp:simplePos x="0" y="0"/>
              <wp:positionH relativeFrom="margin">
                <wp:align>center</wp:align>
              </wp:positionH>
              <wp:positionV relativeFrom="paragraph">
                <wp:posOffset>7620</wp:posOffset>
              </wp:positionV>
              <wp:extent cx="4475480" cy="317500"/>
              <wp:effectExtent l="0" t="0" r="1270" b="6350"/>
              <wp:wrapNone/>
              <wp:docPr id="24" name="Pole tekstowe 2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475480" cy="167005"/>
                      </a:xfrm>
                      <a:prstGeom prst="rect">
                        <a:avLst/>
                      </a:prstGeom>
                      <a:noFill/>
                      <a:ln>
                        <a:noFill/>
                      </a:ln>
                      <a:extLst>
                        <a:ext uri="{909E8E84-426E-40DD-AFC4-6F175D3DCCD1}">
                          <a14:hiddenFill xmlns:a14="http://schemas.microsoft.com/office/drawing/2010/main">
                            <a:solidFill>
                              <a:srgbClr val="676C72"/>
                            </a:solidFill>
                          </a14:hiddenFill>
                        </a:ext>
                        <a:ext uri="{91240B29-F687-4F45-9708-019B960494DF}">
                          <a14:hiddenLine xmlns:a14="http://schemas.microsoft.com/office/drawing/2010/main" w="9525">
                            <a:solidFill>
                              <a:srgbClr val="676C72"/>
                            </a:solidFill>
                            <a:miter lim="800000"/>
                            <a:headEnd/>
                            <a:tailEnd/>
                          </a14:hiddenLine>
                        </a:ext>
                      </a:extLst>
                    </wps:spPr>
                    <wps:txbx>
                      <w:txbxContent>
                        <w:p w14:paraId="641913FC" w14:textId="77777777" w:rsidR="00040229" w:rsidRPr="00D61845" w:rsidRDefault="00040229" w:rsidP="00040229">
                          <w:pPr>
                            <w:jc w:val="center"/>
                            <w:rPr>
                              <w:rFonts w:ascii="Tahoma" w:hAnsi="Tahoma" w:cs="Tahoma"/>
                              <w:b/>
                              <w:spacing w:val="20"/>
                              <w:sz w:val="27"/>
                              <w:szCs w:val="27"/>
                              <w:lang w:val="en-US"/>
                            </w:rPr>
                          </w:pPr>
                          <w:r w:rsidRPr="00D61845">
                            <w:rPr>
                              <w:rFonts w:ascii="Tahoma" w:hAnsi="Tahoma" w:cs="Tahoma"/>
                              <w:b/>
                              <w:spacing w:val="20"/>
                              <w:sz w:val="27"/>
                              <w:szCs w:val="27"/>
                              <w:lang w:val="en-US"/>
                            </w:rPr>
                            <w:t xml:space="preserve">• </w:t>
                          </w:r>
                          <w:r w:rsidRPr="00D61845">
                            <w:rPr>
                              <w:rFonts w:ascii="Tahoma" w:hAnsi="Tahoma" w:cs="Tahoma"/>
                              <w:spacing w:val="20"/>
                              <w:sz w:val="27"/>
                              <w:szCs w:val="27"/>
                              <w:lang w:val="en-US"/>
                            </w:rPr>
                            <w:t>JOURNAL OF FINANCE AND FINANCIAL LAW</w:t>
                          </w:r>
                          <w:r w:rsidRPr="00D61845">
                            <w:rPr>
                              <w:rFonts w:ascii="Tahoma" w:hAnsi="Tahoma" w:cs="Tahoma"/>
                              <w:b/>
                              <w:spacing w:val="20"/>
                              <w:sz w:val="27"/>
                              <w:szCs w:val="27"/>
                              <w:lang w:val="en-US"/>
                            </w:rPr>
                            <w:t xml:space="preserve"> •</w:t>
                          </w:r>
                        </w:p>
                      </w:txbxContent>
                    </wps:txbx>
                    <wps:bodyPr rot="0" vert="horz" wrap="square" lIns="0" tIns="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type w14:anchorId="423D383A" id="_x0000_t202" coordsize="21600,21600" o:spt="202" path="m,l,21600r21600,l21600,xe">
              <v:stroke joinstyle="miter"/>
              <v:path gradientshapeok="t" o:connecttype="rect"/>
            </v:shapetype>
            <v:shape id="Pole tekstowe 24" o:spid="_x0000_s1034" type="#_x0000_t202" style="position:absolute;left:0;text-align:left;margin-left:0;margin-top:.6pt;width:352.4pt;height:25pt;z-index:251697152;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" filled="f" fillcolor="#676c72" stroked="f" strokecolor="#676c72">
              <v:textbox inset="0,0,0,0">
                <w:txbxContent>
                  <w:p w14:paraId="641913FC" w14:textId="77777777" w:rsidR="00040229" w:rsidRPr="00D61845" w:rsidRDefault="00040229" w:rsidP="00040229">
                    <w:pPr>
                      <w:jc w:val="center"/>
                      <w:rPr>
                        <w:rFonts w:ascii="Tahoma" w:hAnsi="Tahoma" w:cs="Tahoma"/>
                        <w:b/>
                        <w:spacing w:val="20"/>
                        <w:sz w:val="27"/>
                        <w:szCs w:val="27"/>
                        <w:lang w:val="en-US"/>
                      </w:rPr>
                    </w:pPr>
                    <w:r w:rsidRPr="00D61845">
                      <w:rPr>
                        <w:rFonts w:ascii="Tahoma" w:hAnsi="Tahoma" w:cs="Tahoma"/>
                        <w:b/>
                        <w:spacing w:val="20"/>
                        <w:sz w:val="27"/>
                        <w:szCs w:val="27"/>
                        <w:lang w:val="en-US"/>
                      </w:rPr>
                      <w:t xml:space="preserve">• </w:t>
                    </w:r>
                    <w:r w:rsidRPr="00D61845">
                      <w:rPr>
                        <w:rFonts w:ascii="Tahoma" w:hAnsi="Tahoma" w:cs="Tahoma"/>
                        <w:spacing w:val="20"/>
                        <w:sz w:val="27"/>
                        <w:szCs w:val="27"/>
                        <w:lang w:val="en-US"/>
                      </w:rPr>
                      <w:t>JOURNAL OF FINANCE AND FINANCIAL LAW</w:t>
                    </w:r>
                    <w:r w:rsidRPr="00D61845">
                      <w:rPr>
                        <w:rFonts w:ascii="Tahoma" w:hAnsi="Tahoma" w:cs="Tahoma"/>
                        <w:b/>
                        <w:spacing w:val="20"/>
                        <w:sz w:val="27"/>
                        <w:szCs w:val="27"/>
                        <w:lang w:val="en-US"/>
                      </w:rPr>
                      <w:t xml:space="preserve"> •</w:t>
                    </w:r>
                  </w:p>
                </w:txbxContent>
              </v:textbox>
              <w10:wrap anchorx="margin"/>
            </v:shape>
          </w:pict>
        </mc:Fallback>
      </mc:AlternateContent>
    </w:r>
  </w:p>
  <w:p w14:paraId="7BB1B19A" w14:textId="77777777" w:rsidR="00040229" w:rsidRDefault="00040229" w:rsidP="00040229">
    <w:pPr>
      <w:pStyle w:val="Nagwek"/>
      <w:spacing w:line="240" w:lineRule="auto"/>
      <w:jc w:val="right"/>
      <w:rPr>
        <w:rFonts w:ascii="Arial Narrow" w:hAnsi="Arial Narrow"/>
        <w:b/>
        <w:color w:val="676C72"/>
        <w:spacing w:val="50"/>
        <w:szCs w:val="22"/>
      </w:rPr>
    </w:pPr>
  </w:p>
  <w:p w14:paraId="6AF75442" w14:textId="77777777" w:rsidR="00040229" w:rsidRDefault="00040229" w:rsidP="00040229">
    <w:pPr>
      <w:pStyle w:val="Nagwek"/>
      <w:spacing w:line="240" w:lineRule="auto"/>
      <w:jc w:val="right"/>
      <w:rPr>
        <w:rFonts w:ascii="Arial Narrow" w:hAnsi="Arial Narrow"/>
        <w:b/>
        <w:color w:val="676C72"/>
        <w:spacing w:val="50"/>
        <w:szCs w:val="22"/>
      </w:rPr>
    </w:pPr>
    <w:r>
      <w:rPr>
        <w:noProof/>
      </w:rPr>
      <mc:AlternateContent>
        <mc:Choice Requires="wps">
          <w:drawing>
            <wp:anchor distT="4294967295" distB="4294967295" distL="114300" distR="114300" simplePos="0" relativeHeight="251698176" behindDoc="0" locked="0" layoutInCell="1" allowOverlap="1" wp14:anchorId="22C500DA" wp14:editId="7ABE64A9">
              <wp:simplePos x="0" y="0"/>
              <wp:positionH relativeFrom="margin">
                <wp:posOffset>-39370</wp:posOffset>
              </wp:positionH>
              <wp:positionV relativeFrom="paragraph">
                <wp:posOffset>89535</wp:posOffset>
              </wp:positionV>
              <wp:extent cx="5615940" cy="0"/>
              <wp:effectExtent l="0" t="19050" r="3810" b="19050"/>
              <wp:wrapNone/>
              <wp:docPr id="23" name="Łącznik prostoliniowy 2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615940" cy="0"/>
                      </a:xfrm>
                      <a:prstGeom prst="line">
                        <a:avLst/>
                      </a:prstGeom>
                      <a:noFill/>
                      <a:ln w="28575">
                        <a:solidFill>
                          <a:srgbClr val="89B137"/>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0F038E4A" id="Łącznik prostoliniowy 23" o:spid="_x0000_s1026" style="position:absolute;z-index:251698176;visibility:visible;mso-wrap-style:square;mso-width-percent:0;mso-height-percent:0;mso-wrap-distance-left:9pt;mso-wrap-distance-top:-3e-5mm;mso-wrap-distance-right:9pt;mso-wrap-distance-bottom:-3e-5mm;mso-position-horizontal:absolute;mso-position-horizontal-relative:margin;mso-position-vertical:absolute;mso-position-vertical-relative:text;mso-width-percent:0;mso-height-percent:0;mso-width-relative:page;mso-height-relative:page" from="-3.1pt,7.05pt" to="439.1pt,7.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" strokecolor="#89b137" strokeweight="2.25pt">
              <w10:wrap anchorx="margin"/>
            </v:line>
          </w:pict>
        </mc:Fallback>
      </mc:AlternateContent>
    </w:r>
  </w:p>
  <w:p w14:paraId="2D6856CC" w14:textId="77777777" w:rsidR="00040229" w:rsidRPr="00A561B5" w:rsidRDefault="00040229" w:rsidP="00040229">
    <w:pPr>
      <w:pStyle w:val="Nagwek"/>
    </w:pPr>
    <w:r>
      <w:rPr>
        <w:noProof/>
      </w:rPr>
      <mc:AlternateContent>
        <mc:Choice Requires="wps">
          <w:drawing>
            <wp:anchor distT="0" distB="0" distL="114300" distR="114300" simplePos="0" relativeHeight="251699200" behindDoc="0" locked="0" layoutInCell="1" allowOverlap="1" wp14:anchorId="7528B3CF" wp14:editId="3586F553">
              <wp:simplePos x="0" y="0"/>
              <wp:positionH relativeFrom="margin">
                <wp:align>center</wp:align>
              </wp:positionH>
              <wp:positionV relativeFrom="paragraph">
                <wp:posOffset>36195</wp:posOffset>
              </wp:positionV>
              <wp:extent cx="2228850" cy="381000"/>
              <wp:effectExtent l="0" t="0" r="0" b="0"/>
              <wp:wrapNone/>
              <wp:docPr id="22" name="Pole tekstowe 2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28850" cy="381000"/>
                      </a:xfrm>
                      <a:prstGeom prst="rect">
                        <a:avLst/>
                      </a:prstGeom>
                      <a:solidFill>
                        <a:srgbClr val="FFFFFF">
                          <a:alpha val="0"/>
                        </a:srgbClr>
                      </a:solidFill>
                      <a:ln>
                        <a:noFill/>
                      </a:ln>
                      <a:extLst>
                        <a:ext uri="{91240B29-F687-4F45-9708-019B960494DF}">
                          <a14:hiddenLine xmlns:a14="http://schemas.microsoft.com/office/drawing/2010/main" w="9525">
                            <a:solidFill>
                              <a:srgbClr val="676C72"/>
                            </a:solidFill>
                            <a:miter lim="800000"/>
                            <a:headEnd/>
                            <a:tailEnd/>
                          </a14:hiddenLine>
                        </a:ext>
                      </a:extLst>
                    </wps:spPr>
                    <wps:txbx>
                      <w:txbxContent>
                        <w:p w14:paraId="31208549" w14:textId="082167AE" w:rsidR="00040229" w:rsidRPr="009162AE" w:rsidRDefault="002B308B" w:rsidP="00040229">
                          <w:pPr>
                            <w:spacing w:line="276" w:lineRule="auto"/>
                            <w:jc w:val="center"/>
                            <w:rPr>
                              <w:rFonts w:ascii="Arial Narrow" w:hAnsi="Arial Narrow"/>
                              <w:sz w:val="18"/>
                              <w:szCs w:val="18"/>
                              <w:lang w:val="en-US"/>
                            </w:rPr>
                          </w:pPr>
                          <w:r>
                            <w:rPr>
                              <w:rFonts w:ascii="Arial Narrow" w:hAnsi="Arial Narrow"/>
                              <w:sz w:val="18"/>
                              <w:szCs w:val="18"/>
                              <w:lang w:val="en-US"/>
                            </w:rPr>
                            <w:t>…</w:t>
                          </w:r>
                          <w:r w:rsidR="00040229" w:rsidRPr="009162AE">
                            <w:rPr>
                              <w:rFonts w:ascii="Arial Narrow" w:hAnsi="Arial Narrow"/>
                              <w:sz w:val="18"/>
                              <w:szCs w:val="18"/>
                              <w:lang w:val="en-US"/>
                            </w:rPr>
                            <w:t xml:space="preserve"> / </w:t>
                          </w:r>
                          <w:r>
                            <w:rPr>
                              <w:rFonts w:ascii="Arial Narrow" w:hAnsi="Arial Narrow"/>
                              <w:sz w:val="18"/>
                              <w:szCs w:val="18"/>
                              <w:lang w:val="en-US"/>
                            </w:rPr>
                            <w:t>…</w:t>
                          </w:r>
                          <w:r w:rsidR="00040229" w:rsidRPr="009162AE">
                            <w:rPr>
                              <w:rFonts w:ascii="Arial Narrow" w:hAnsi="Arial Narrow"/>
                              <w:sz w:val="18"/>
                              <w:szCs w:val="18"/>
                              <w:lang w:val="en-US"/>
                            </w:rPr>
                            <w:t xml:space="preserve"> 2026 ● vol. </w:t>
                          </w:r>
                          <w:r>
                            <w:rPr>
                              <w:rFonts w:ascii="Arial Narrow" w:hAnsi="Arial Narrow"/>
                              <w:sz w:val="18"/>
                              <w:szCs w:val="18"/>
                              <w:lang w:val="en-US"/>
                            </w:rPr>
                            <w:t>x</w:t>
                          </w:r>
                          <w:r w:rsidR="00040229" w:rsidRPr="009162AE">
                            <w:rPr>
                              <w:rFonts w:ascii="Arial Narrow" w:hAnsi="Arial Narrow"/>
                              <w:sz w:val="18"/>
                              <w:szCs w:val="18"/>
                              <w:lang w:val="en-US"/>
                            </w:rPr>
                            <w:t>(</w:t>
                          </w:r>
                          <w:r>
                            <w:rPr>
                              <w:rFonts w:ascii="Arial Narrow" w:hAnsi="Arial Narrow"/>
                              <w:sz w:val="18"/>
                              <w:szCs w:val="18"/>
                              <w:lang w:val="en-US"/>
                            </w:rPr>
                            <w:t>x)</w:t>
                          </w:r>
                          <w:r w:rsidR="00040229" w:rsidRPr="009162AE">
                            <w:rPr>
                              <w:rFonts w:ascii="Arial Narrow" w:hAnsi="Arial Narrow"/>
                              <w:sz w:val="18"/>
                              <w:szCs w:val="18"/>
                              <w:lang w:val="en-US"/>
                            </w:rPr>
                            <w:t xml:space="preserve">: </w:t>
                          </w:r>
                          <w:r>
                            <w:rPr>
                              <w:rFonts w:ascii="Arial Narrow" w:hAnsi="Arial Narrow"/>
                              <w:sz w:val="18"/>
                              <w:szCs w:val="18"/>
                              <w:lang w:val="en-US"/>
                            </w:rPr>
                            <w:t>x</w:t>
                          </w:r>
                          <w:r w:rsidR="00040229" w:rsidRPr="009162AE">
                            <w:rPr>
                              <w:rFonts w:ascii="Arial Narrow" w:hAnsi="Arial Narrow"/>
                              <w:sz w:val="18"/>
                              <w:szCs w:val="18"/>
                              <w:lang w:val="en-US"/>
                            </w:rPr>
                            <w:t>–</w:t>
                          </w:r>
                          <w:r>
                            <w:rPr>
                              <w:rFonts w:ascii="Arial Narrow" w:hAnsi="Arial Narrow"/>
                              <w:sz w:val="18"/>
                              <w:szCs w:val="18"/>
                              <w:lang w:val="en-US"/>
                            </w:rPr>
                            <w:t>x</w:t>
                          </w:r>
                        </w:p>
                        <w:p w14:paraId="47A61A16" w14:textId="5EA15B4C" w:rsidR="00040229" w:rsidRPr="009162AE" w:rsidRDefault="00040229" w:rsidP="00040229">
                          <w:pPr>
                            <w:pStyle w:val="Nagwek"/>
                            <w:spacing w:line="276" w:lineRule="auto"/>
                            <w:jc w:val="center"/>
                            <w:rPr>
                              <w:rFonts w:ascii="Arial Narrow" w:hAnsi="Arial Narrow"/>
                              <w:sz w:val="18"/>
                              <w:szCs w:val="18"/>
                              <w:lang w:val="en-GB"/>
                            </w:rPr>
                          </w:pPr>
                          <w:r w:rsidRPr="009162AE">
                            <w:rPr>
                              <w:rFonts w:ascii="Arial Narrow" w:hAnsi="Arial Narrow" w:cstheme="minorHAnsi"/>
                              <w:sz w:val="18"/>
                              <w:szCs w:val="18"/>
                              <w:lang w:val="en-US"/>
                            </w:rPr>
                            <w:t>https://doi.org/10.18778/2391-6478.</w:t>
                          </w:r>
                          <w:r w:rsidR="002B308B">
                            <w:rPr>
                              <w:rFonts w:ascii="Arial Narrow" w:hAnsi="Arial Narrow" w:cstheme="minorHAnsi"/>
                              <w:sz w:val="18"/>
                              <w:szCs w:val="18"/>
                              <w:lang w:val="en-US"/>
                            </w:rPr>
                            <w:t>x</w:t>
                          </w:r>
                          <w:r w:rsidRPr="009162AE">
                            <w:rPr>
                              <w:rFonts w:ascii="Arial Narrow" w:hAnsi="Arial Narrow" w:cstheme="minorHAnsi"/>
                              <w:sz w:val="18"/>
                              <w:szCs w:val="18"/>
                              <w:lang w:val="en-US"/>
                            </w:rPr>
                            <w:t>.</w:t>
                          </w:r>
                          <w:r w:rsidR="002B308B">
                            <w:rPr>
                              <w:rFonts w:ascii="Arial Narrow" w:hAnsi="Arial Narrow" w:cstheme="minorHAnsi"/>
                              <w:sz w:val="18"/>
                              <w:szCs w:val="18"/>
                              <w:lang w:val="en-US"/>
                            </w:rPr>
                            <w:t>xx</w:t>
                          </w:r>
                          <w:r w:rsidRPr="009162AE">
                            <w:rPr>
                              <w:rFonts w:ascii="Arial Narrow" w:hAnsi="Arial Narrow" w:cstheme="minorHAnsi"/>
                              <w:sz w:val="18"/>
                              <w:szCs w:val="18"/>
                              <w:lang w:val="en-US"/>
                            </w:rPr>
                            <w:t>.</w:t>
                          </w:r>
                          <w:r w:rsidR="002B308B">
                            <w:rPr>
                              <w:rFonts w:ascii="Arial Narrow" w:hAnsi="Arial Narrow" w:cstheme="minorHAnsi"/>
                              <w:sz w:val="18"/>
                              <w:szCs w:val="18"/>
                              <w:lang w:val="en-US"/>
                            </w:rPr>
                            <w:t>xx</w:t>
                          </w:r>
                        </w:p>
                        <w:p w14:paraId="4A438C4B" w14:textId="77777777" w:rsidR="00040229" w:rsidRDefault="00040229" w:rsidP="00040229">
                          <w:pPr>
                            <w:spacing w:line="240" w:lineRule="auto"/>
                            <w:jc w:val="center"/>
                            <w:rPr>
                              <w:sz w:val="16"/>
                              <w:lang w:val="en-GB"/>
                            </w:rPr>
                          </w:pPr>
                        </w:p>
                        <w:p w14:paraId="1C69EBF8" w14:textId="77777777" w:rsidR="00040229" w:rsidRDefault="00040229" w:rsidP="00040229">
                          <w:pPr>
                            <w:jc w:val="center"/>
                            <w:rPr>
                              <w:lang w:val="en-US"/>
                            </w:rPr>
                          </w:pPr>
                        </w:p>
                        <w:p w14:paraId="268E50F4" w14:textId="77777777" w:rsidR="00040229" w:rsidRDefault="00040229" w:rsidP="00040229">
                          <w:pPr>
                            <w:jc w:val="center"/>
                            <w:rPr>
                              <w:lang w:val="en-US"/>
                            </w:rPr>
                          </w:pPr>
                        </w:p>
                      </w:txbxContent>
                    </wps:txbx>
                    <wps:bodyPr rot="0" vert="horz" wrap="square" lIns="0" tIns="36000" rIns="0" bIns="0" anchor="ctr" anchorCtr="0" upright="1">
                      <a:noAutofit/>
                    </wps:bodyPr>
                  </wps:wsp>
                </a:graphicData>
              </a:graphic>
              <wp14:sizeRelH relativeFrom="page">
                <wp14:pctWidth>0</wp14:pctWidth>
              </wp14:sizeRelH>
              <wp14:sizeRelV relativeFrom="page">
                <wp14:pctHeight>0</wp14:pctHeight>
              </wp14:sizeRelV>
            </wp:anchor>
          </w:drawing>
        </mc:Choice>
        <mc:Fallback>
          <w:pict>
            <v:shape w14:anchorId="7528B3CF" id="Pole tekstowe 22" o:spid="_x0000_s1035" type="#_x0000_t202" style="position:absolute;margin-left:0;margin-top:2.85pt;width:175.5pt;height:30pt;z-index:251699200;visibility:visible;mso-wrap-style:square;mso-width-percent:0;mso-height-percent:0;mso-wrap-distance-left:9pt;mso-wrap-distance-top:0;mso-wrap-distance-right:9pt;mso-wrap-distance-bottom:0;mso-position-horizontal:center;mso-position-horizontal-relative:margin;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" stroked="f" strokecolor="#676c72">
              <v:fill opacity="0"/>
              <v:textbox inset="0,1mm,0,0">
                <w:txbxContent>
                  <w:p w14:paraId="31208549" w14:textId="082167AE" w:rsidR="00040229" w:rsidRPr="009162AE" w:rsidRDefault="002B308B" w:rsidP="00040229">
                    <w:pPr>
                      <w:spacing w:line="276" w:lineRule="auto"/>
                      <w:jc w:val="center"/>
                      <w:rPr>
                        <w:rFonts w:ascii="Arial Narrow" w:hAnsi="Arial Narrow"/>
                        <w:sz w:val="18"/>
                        <w:szCs w:val="18"/>
                        <w:lang w:val="en-US"/>
                      </w:rPr>
                    </w:pPr>
                    <w:r>
                      <w:rPr>
                        <w:rFonts w:ascii="Arial Narrow" w:hAnsi="Arial Narrow"/>
                        <w:sz w:val="18"/>
                        <w:szCs w:val="18"/>
                        <w:lang w:val="en-US"/>
                      </w:rPr>
                      <w:t>…</w:t>
                    </w:r>
                    <w:r w:rsidR="00040229" w:rsidRPr="009162AE">
                      <w:rPr>
                        <w:rFonts w:ascii="Arial Narrow" w:hAnsi="Arial Narrow"/>
                        <w:sz w:val="18"/>
                        <w:szCs w:val="18"/>
                        <w:lang w:val="en-US"/>
                      </w:rPr>
                      <w:t xml:space="preserve"> / </w:t>
                    </w:r>
                    <w:r>
                      <w:rPr>
                        <w:rFonts w:ascii="Arial Narrow" w:hAnsi="Arial Narrow"/>
                        <w:sz w:val="18"/>
                        <w:szCs w:val="18"/>
                        <w:lang w:val="en-US"/>
                      </w:rPr>
                      <w:t>…</w:t>
                    </w:r>
                    <w:r w:rsidR="00040229" w:rsidRPr="009162AE">
                      <w:rPr>
                        <w:rFonts w:ascii="Arial Narrow" w:hAnsi="Arial Narrow"/>
                        <w:sz w:val="18"/>
                        <w:szCs w:val="18"/>
                        <w:lang w:val="en-US"/>
                      </w:rPr>
                      <w:t xml:space="preserve"> 2026 ● vol. </w:t>
                    </w:r>
                    <w:r>
                      <w:rPr>
                        <w:rFonts w:ascii="Arial Narrow" w:hAnsi="Arial Narrow"/>
                        <w:sz w:val="18"/>
                        <w:szCs w:val="18"/>
                        <w:lang w:val="en-US"/>
                      </w:rPr>
                      <w:t>x</w:t>
                    </w:r>
                    <w:r w:rsidR="00040229" w:rsidRPr="009162AE">
                      <w:rPr>
                        <w:rFonts w:ascii="Arial Narrow" w:hAnsi="Arial Narrow"/>
                        <w:sz w:val="18"/>
                        <w:szCs w:val="18"/>
                        <w:lang w:val="en-US"/>
                      </w:rPr>
                      <w:t>(</w:t>
                    </w:r>
                    <w:r>
                      <w:rPr>
                        <w:rFonts w:ascii="Arial Narrow" w:hAnsi="Arial Narrow"/>
                        <w:sz w:val="18"/>
                        <w:szCs w:val="18"/>
                        <w:lang w:val="en-US"/>
                      </w:rPr>
                      <w:t>x)</w:t>
                    </w:r>
                    <w:r w:rsidR="00040229" w:rsidRPr="009162AE">
                      <w:rPr>
                        <w:rFonts w:ascii="Arial Narrow" w:hAnsi="Arial Narrow"/>
                        <w:sz w:val="18"/>
                        <w:szCs w:val="18"/>
                        <w:lang w:val="en-US"/>
                      </w:rPr>
                      <w:t xml:space="preserve">: </w:t>
                    </w:r>
                    <w:r>
                      <w:rPr>
                        <w:rFonts w:ascii="Arial Narrow" w:hAnsi="Arial Narrow"/>
                        <w:sz w:val="18"/>
                        <w:szCs w:val="18"/>
                        <w:lang w:val="en-US"/>
                      </w:rPr>
                      <w:t>x</w:t>
                    </w:r>
                    <w:r w:rsidR="00040229" w:rsidRPr="009162AE">
                      <w:rPr>
                        <w:rFonts w:ascii="Arial Narrow" w:hAnsi="Arial Narrow"/>
                        <w:sz w:val="18"/>
                        <w:szCs w:val="18"/>
                        <w:lang w:val="en-US"/>
                      </w:rPr>
                      <w:t>–</w:t>
                    </w:r>
                    <w:r>
                      <w:rPr>
                        <w:rFonts w:ascii="Arial Narrow" w:hAnsi="Arial Narrow"/>
                        <w:sz w:val="18"/>
                        <w:szCs w:val="18"/>
                        <w:lang w:val="en-US"/>
                      </w:rPr>
                      <w:t>x</w:t>
                    </w:r>
                  </w:p>
                  <w:p w14:paraId="47A61A16" w14:textId="5EA15B4C" w:rsidR="00040229" w:rsidRPr="009162AE" w:rsidRDefault="00040229" w:rsidP="00040229">
                    <w:pPr>
                      <w:pStyle w:val="Nagwek"/>
                      <w:spacing w:line="276" w:lineRule="auto"/>
                      <w:jc w:val="center"/>
                      <w:rPr>
                        <w:rFonts w:ascii="Arial Narrow" w:hAnsi="Arial Narrow"/>
                        <w:sz w:val="18"/>
                        <w:szCs w:val="18"/>
                        <w:lang w:val="en-GB"/>
                      </w:rPr>
                    </w:pPr>
                    <w:r w:rsidRPr="009162AE">
                      <w:rPr>
                        <w:rFonts w:ascii="Arial Narrow" w:hAnsi="Arial Narrow" w:cstheme="minorHAnsi"/>
                        <w:sz w:val="18"/>
                        <w:szCs w:val="18"/>
                        <w:lang w:val="en-US"/>
                      </w:rPr>
                      <w:t>https://doi.org/10.18778/2391-6478.</w:t>
                    </w:r>
                    <w:r w:rsidR="002B308B">
                      <w:rPr>
                        <w:rFonts w:ascii="Arial Narrow" w:hAnsi="Arial Narrow" w:cstheme="minorHAnsi"/>
                        <w:sz w:val="18"/>
                        <w:szCs w:val="18"/>
                        <w:lang w:val="en-US"/>
                      </w:rPr>
                      <w:t>x</w:t>
                    </w:r>
                    <w:r w:rsidRPr="009162AE">
                      <w:rPr>
                        <w:rFonts w:ascii="Arial Narrow" w:hAnsi="Arial Narrow" w:cstheme="minorHAnsi"/>
                        <w:sz w:val="18"/>
                        <w:szCs w:val="18"/>
                        <w:lang w:val="en-US"/>
                      </w:rPr>
                      <w:t>.</w:t>
                    </w:r>
                    <w:r w:rsidR="002B308B">
                      <w:rPr>
                        <w:rFonts w:ascii="Arial Narrow" w:hAnsi="Arial Narrow" w:cstheme="minorHAnsi"/>
                        <w:sz w:val="18"/>
                        <w:szCs w:val="18"/>
                        <w:lang w:val="en-US"/>
                      </w:rPr>
                      <w:t>xx</w:t>
                    </w:r>
                    <w:r w:rsidRPr="009162AE">
                      <w:rPr>
                        <w:rFonts w:ascii="Arial Narrow" w:hAnsi="Arial Narrow" w:cstheme="minorHAnsi"/>
                        <w:sz w:val="18"/>
                        <w:szCs w:val="18"/>
                        <w:lang w:val="en-US"/>
                      </w:rPr>
                      <w:t>.</w:t>
                    </w:r>
                    <w:r w:rsidR="002B308B">
                      <w:rPr>
                        <w:rFonts w:ascii="Arial Narrow" w:hAnsi="Arial Narrow" w:cstheme="minorHAnsi"/>
                        <w:sz w:val="18"/>
                        <w:szCs w:val="18"/>
                        <w:lang w:val="en-US"/>
                      </w:rPr>
                      <w:t>xx</w:t>
                    </w:r>
                  </w:p>
                  <w:p w14:paraId="4A438C4B" w14:textId="77777777" w:rsidR="00040229" w:rsidRDefault="00040229" w:rsidP="00040229">
                    <w:pPr>
                      <w:spacing w:line="240" w:lineRule="auto"/>
                      <w:jc w:val="center"/>
                      <w:rPr>
                        <w:sz w:val="16"/>
                        <w:lang w:val="en-GB"/>
                      </w:rPr>
                    </w:pPr>
                  </w:p>
                  <w:p w14:paraId="1C69EBF8" w14:textId="77777777" w:rsidR="00040229" w:rsidRDefault="00040229" w:rsidP="00040229">
                    <w:pPr>
                      <w:jc w:val="center"/>
                      <w:rPr>
                        <w:lang w:val="en-US"/>
                      </w:rPr>
                    </w:pPr>
                  </w:p>
                  <w:p w14:paraId="268E50F4" w14:textId="77777777" w:rsidR="00040229" w:rsidRDefault="00040229" w:rsidP="00040229">
                    <w:pPr>
                      <w:jc w:val="center"/>
                      <w:rPr>
                        <w:lang w:val="en-US"/>
                      </w:rPr>
                    </w:pPr>
                  </w:p>
                </w:txbxContent>
              </v:textbox>
              <w10:wrap anchorx="margin"/>
            </v:shape>
          </w:pict>
        </mc:Fallback>
      </mc:AlternateContent>
    </w:r>
  </w:p>
  <w:p w14:paraId="16D69C77" w14:textId="77777777" w:rsidR="00040229" w:rsidRPr="00267DC4" w:rsidRDefault="00040229" w:rsidP="00040229">
    <w:pPr>
      <w:pStyle w:val="Nagwek"/>
      <w:rPr>
        <w:szCs w:val="14"/>
      </w:rPr>
    </w:pPr>
  </w:p>
  <w:p w14:paraId="2BDBC5E9" w14:textId="77777777" w:rsidR="006F5D9B" w:rsidRPr="00040229" w:rsidRDefault="006F5D9B" w:rsidP="00040229">
    <w:pPr>
      <w:pStyle w:val="Nagwek"/>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E0A228CE"/>
    <w:lvl w:ilvl="0">
      <w:start w:val="1"/>
      <w:numFmt w:val="bullet"/>
      <w:pStyle w:val="Listapunktowana"/>
      <w:lvlText w:val=""/>
      <w:lvlJc w:val="left"/>
      <w:pPr>
        <w:tabs>
          <w:tab w:val="num" w:pos="360"/>
        </w:tabs>
        <w:ind w:left="360" w:hanging="360"/>
      </w:pPr>
      <w:rPr>
        <w:rFonts w:ascii="Symbol" w:hAnsi="Symbol" w:hint="default"/>
      </w:rPr>
    </w:lvl>
  </w:abstractNum>
  <w:abstractNum w:abstractNumId="1" w15:restartNumberingAfterBreak="0">
    <w:nsid w:val="019E43A7"/>
    <w:multiLevelType w:val="hybridMultilevel"/>
    <w:tmpl w:val="5910480E"/>
    <w:lvl w:ilvl="0" w:tplc="04150001">
      <w:start w:val="1"/>
      <w:numFmt w:val="bullet"/>
      <w:lvlText w:val=""/>
      <w:lvlJc w:val="left"/>
      <w:pPr>
        <w:ind w:left="644" w:hanging="360"/>
      </w:pPr>
      <w:rPr>
        <w:rFonts w:ascii="Symbol" w:hAnsi="Symbol" w:hint="default"/>
      </w:rPr>
    </w:lvl>
    <w:lvl w:ilvl="1" w:tplc="04150003" w:tentative="1">
      <w:start w:val="1"/>
      <w:numFmt w:val="bullet"/>
      <w:lvlText w:val="o"/>
      <w:lvlJc w:val="left"/>
      <w:pPr>
        <w:ind w:left="1364" w:hanging="360"/>
      </w:pPr>
      <w:rPr>
        <w:rFonts w:ascii="Courier New" w:hAnsi="Courier New" w:cs="Courier New" w:hint="default"/>
      </w:rPr>
    </w:lvl>
    <w:lvl w:ilvl="2" w:tplc="04150005" w:tentative="1">
      <w:start w:val="1"/>
      <w:numFmt w:val="bullet"/>
      <w:lvlText w:val=""/>
      <w:lvlJc w:val="left"/>
      <w:pPr>
        <w:ind w:left="2084" w:hanging="360"/>
      </w:pPr>
      <w:rPr>
        <w:rFonts w:ascii="Wingdings" w:hAnsi="Wingdings" w:hint="default"/>
      </w:rPr>
    </w:lvl>
    <w:lvl w:ilvl="3" w:tplc="04150001" w:tentative="1">
      <w:start w:val="1"/>
      <w:numFmt w:val="bullet"/>
      <w:lvlText w:val=""/>
      <w:lvlJc w:val="left"/>
      <w:pPr>
        <w:ind w:left="2804" w:hanging="360"/>
      </w:pPr>
      <w:rPr>
        <w:rFonts w:ascii="Symbol" w:hAnsi="Symbol" w:hint="default"/>
      </w:rPr>
    </w:lvl>
    <w:lvl w:ilvl="4" w:tplc="04150003" w:tentative="1">
      <w:start w:val="1"/>
      <w:numFmt w:val="bullet"/>
      <w:lvlText w:val="o"/>
      <w:lvlJc w:val="left"/>
      <w:pPr>
        <w:ind w:left="3524" w:hanging="360"/>
      </w:pPr>
      <w:rPr>
        <w:rFonts w:ascii="Courier New" w:hAnsi="Courier New" w:cs="Courier New" w:hint="default"/>
      </w:rPr>
    </w:lvl>
    <w:lvl w:ilvl="5" w:tplc="04150005" w:tentative="1">
      <w:start w:val="1"/>
      <w:numFmt w:val="bullet"/>
      <w:lvlText w:val=""/>
      <w:lvlJc w:val="left"/>
      <w:pPr>
        <w:ind w:left="4244" w:hanging="360"/>
      </w:pPr>
      <w:rPr>
        <w:rFonts w:ascii="Wingdings" w:hAnsi="Wingdings" w:hint="default"/>
      </w:rPr>
    </w:lvl>
    <w:lvl w:ilvl="6" w:tplc="04150001" w:tentative="1">
      <w:start w:val="1"/>
      <w:numFmt w:val="bullet"/>
      <w:lvlText w:val=""/>
      <w:lvlJc w:val="left"/>
      <w:pPr>
        <w:ind w:left="4964" w:hanging="360"/>
      </w:pPr>
      <w:rPr>
        <w:rFonts w:ascii="Symbol" w:hAnsi="Symbol" w:hint="default"/>
      </w:rPr>
    </w:lvl>
    <w:lvl w:ilvl="7" w:tplc="04150003" w:tentative="1">
      <w:start w:val="1"/>
      <w:numFmt w:val="bullet"/>
      <w:lvlText w:val="o"/>
      <w:lvlJc w:val="left"/>
      <w:pPr>
        <w:ind w:left="5684" w:hanging="360"/>
      </w:pPr>
      <w:rPr>
        <w:rFonts w:ascii="Courier New" w:hAnsi="Courier New" w:cs="Courier New" w:hint="default"/>
      </w:rPr>
    </w:lvl>
    <w:lvl w:ilvl="8" w:tplc="04150005" w:tentative="1">
      <w:start w:val="1"/>
      <w:numFmt w:val="bullet"/>
      <w:lvlText w:val=""/>
      <w:lvlJc w:val="left"/>
      <w:pPr>
        <w:ind w:left="6404" w:hanging="360"/>
      </w:pPr>
      <w:rPr>
        <w:rFonts w:ascii="Wingdings" w:hAnsi="Wingdings" w:hint="default"/>
      </w:rPr>
    </w:lvl>
  </w:abstractNum>
  <w:abstractNum w:abstractNumId="2" w15:restartNumberingAfterBreak="0">
    <w:nsid w:val="03F75BBC"/>
    <w:multiLevelType w:val="multilevel"/>
    <w:tmpl w:val="075811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8525B22"/>
    <w:multiLevelType w:val="hybridMultilevel"/>
    <w:tmpl w:val="C97E6B90"/>
    <w:lvl w:ilvl="0" w:tplc="04150001">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cs="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cs="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cs="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4" w15:restartNumberingAfterBreak="0">
    <w:nsid w:val="11442390"/>
    <w:multiLevelType w:val="hybridMultilevel"/>
    <w:tmpl w:val="29808A48"/>
    <w:lvl w:ilvl="0" w:tplc="04150017">
      <w:start w:val="1"/>
      <w:numFmt w:val="lowerLetter"/>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5" w15:restartNumberingAfterBreak="0">
    <w:nsid w:val="116C7D48"/>
    <w:multiLevelType w:val="hybridMultilevel"/>
    <w:tmpl w:val="AC5278AC"/>
    <w:lvl w:ilvl="0" w:tplc="05B0A3E2">
      <w:start w:val="1"/>
      <w:numFmt w:val="lowerLetter"/>
      <w:pStyle w:val="wypunktabcJOFFL"/>
      <w:lvlText w:val="(%1)"/>
      <w:lvlJc w:val="left"/>
      <w:pPr>
        <w:ind w:left="624" w:hanging="227"/>
      </w:pPr>
      <w:rPr>
        <w:rFonts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15:restartNumberingAfterBreak="0">
    <w:nsid w:val="19B20355"/>
    <w:multiLevelType w:val="hybridMultilevel"/>
    <w:tmpl w:val="FFA4BC52"/>
    <w:lvl w:ilvl="0" w:tplc="F29E252A">
      <w:start w:val="1"/>
      <w:numFmt w:val="bullet"/>
      <w:lvlText w:val=""/>
      <w:lvlJc w:val="left"/>
      <w:pPr>
        <w:ind w:left="624" w:hanging="227"/>
      </w:pPr>
      <w:rPr>
        <w:rFonts w:ascii="Symbol" w:hAnsi="Symbol" w:hint="default"/>
      </w:rPr>
    </w:lvl>
    <w:lvl w:ilvl="1" w:tplc="04150003" w:tentative="1">
      <w:start w:val="1"/>
      <w:numFmt w:val="bullet"/>
      <w:lvlText w:val="o"/>
      <w:lvlJc w:val="left"/>
      <w:pPr>
        <w:ind w:left="1837" w:hanging="360"/>
      </w:pPr>
      <w:rPr>
        <w:rFonts w:ascii="Courier New" w:hAnsi="Courier New" w:cs="Courier New" w:hint="default"/>
      </w:rPr>
    </w:lvl>
    <w:lvl w:ilvl="2" w:tplc="04150005" w:tentative="1">
      <w:start w:val="1"/>
      <w:numFmt w:val="bullet"/>
      <w:lvlText w:val=""/>
      <w:lvlJc w:val="left"/>
      <w:pPr>
        <w:ind w:left="2557" w:hanging="360"/>
      </w:pPr>
      <w:rPr>
        <w:rFonts w:ascii="Wingdings" w:hAnsi="Wingdings" w:hint="default"/>
      </w:rPr>
    </w:lvl>
    <w:lvl w:ilvl="3" w:tplc="04150001" w:tentative="1">
      <w:start w:val="1"/>
      <w:numFmt w:val="bullet"/>
      <w:lvlText w:val=""/>
      <w:lvlJc w:val="left"/>
      <w:pPr>
        <w:ind w:left="3277" w:hanging="360"/>
      </w:pPr>
      <w:rPr>
        <w:rFonts w:ascii="Symbol" w:hAnsi="Symbol" w:hint="default"/>
      </w:rPr>
    </w:lvl>
    <w:lvl w:ilvl="4" w:tplc="04150003" w:tentative="1">
      <w:start w:val="1"/>
      <w:numFmt w:val="bullet"/>
      <w:lvlText w:val="o"/>
      <w:lvlJc w:val="left"/>
      <w:pPr>
        <w:ind w:left="3997" w:hanging="360"/>
      </w:pPr>
      <w:rPr>
        <w:rFonts w:ascii="Courier New" w:hAnsi="Courier New" w:cs="Courier New" w:hint="default"/>
      </w:rPr>
    </w:lvl>
    <w:lvl w:ilvl="5" w:tplc="04150005" w:tentative="1">
      <w:start w:val="1"/>
      <w:numFmt w:val="bullet"/>
      <w:lvlText w:val=""/>
      <w:lvlJc w:val="left"/>
      <w:pPr>
        <w:ind w:left="4717" w:hanging="360"/>
      </w:pPr>
      <w:rPr>
        <w:rFonts w:ascii="Wingdings" w:hAnsi="Wingdings" w:hint="default"/>
      </w:rPr>
    </w:lvl>
    <w:lvl w:ilvl="6" w:tplc="04150001" w:tentative="1">
      <w:start w:val="1"/>
      <w:numFmt w:val="bullet"/>
      <w:lvlText w:val=""/>
      <w:lvlJc w:val="left"/>
      <w:pPr>
        <w:ind w:left="5437" w:hanging="360"/>
      </w:pPr>
      <w:rPr>
        <w:rFonts w:ascii="Symbol" w:hAnsi="Symbol" w:hint="default"/>
      </w:rPr>
    </w:lvl>
    <w:lvl w:ilvl="7" w:tplc="04150003" w:tentative="1">
      <w:start w:val="1"/>
      <w:numFmt w:val="bullet"/>
      <w:lvlText w:val="o"/>
      <w:lvlJc w:val="left"/>
      <w:pPr>
        <w:ind w:left="6157" w:hanging="360"/>
      </w:pPr>
      <w:rPr>
        <w:rFonts w:ascii="Courier New" w:hAnsi="Courier New" w:cs="Courier New" w:hint="default"/>
      </w:rPr>
    </w:lvl>
    <w:lvl w:ilvl="8" w:tplc="04150005" w:tentative="1">
      <w:start w:val="1"/>
      <w:numFmt w:val="bullet"/>
      <w:lvlText w:val=""/>
      <w:lvlJc w:val="left"/>
      <w:pPr>
        <w:ind w:left="6877" w:hanging="360"/>
      </w:pPr>
      <w:rPr>
        <w:rFonts w:ascii="Wingdings" w:hAnsi="Wingdings" w:hint="default"/>
      </w:rPr>
    </w:lvl>
  </w:abstractNum>
  <w:abstractNum w:abstractNumId="7" w15:restartNumberingAfterBreak="0">
    <w:nsid w:val="1E927ED8"/>
    <w:multiLevelType w:val="hybridMultilevel"/>
    <w:tmpl w:val="E9D8AF3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8" w15:restartNumberingAfterBreak="0">
    <w:nsid w:val="24C30CA4"/>
    <w:multiLevelType w:val="multilevel"/>
    <w:tmpl w:val="20E0A5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2C167CB8"/>
    <w:multiLevelType w:val="hybridMultilevel"/>
    <w:tmpl w:val="5BA89CC4"/>
    <w:lvl w:ilvl="0" w:tplc="A89C0128">
      <w:start w:val="1"/>
      <w:numFmt w:val="bullet"/>
      <w:pStyle w:val="wypunktowanie"/>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0" w15:restartNumberingAfterBreak="0">
    <w:nsid w:val="30ED3D22"/>
    <w:multiLevelType w:val="multilevel"/>
    <w:tmpl w:val="03645E0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358F5E73"/>
    <w:multiLevelType w:val="hybridMultilevel"/>
    <w:tmpl w:val="6C009504"/>
    <w:lvl w:ilvl="0" w:tplc="40849DC4">
      <w:start w:val="1"/>
      <w:numFmt w:val="bullet"/>
      <w:lvlText w:val="-"/>
      <w:lvlJc w:val="left"/>
      <w:pPr>
        <w:ind w:left="780" w:hanging="360"/>
      </w:pPr>
      <w:rPr>
        <w:rFonts w:ascii="Walbaum Display Light" w:hAnsi="Walbaum Display Light"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2" w15:restartNumberingAfterBreak="0">
    <w:nsid w:val="3F3A4D97"/>
    <w:multiLevelType w:val="multilevel"/>
    <w:tmpl w:val="CA1E8E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9B2E0F"/>
    <w:multiLevelType w:val="hybridMultilevel"/>
    <w:tmpl w:val="49B29F1A"/>
    <w:lvl w:ilvl="0" w:tplc="416063A4">
      <w:start w:val="1"/>
      <w:numFmt w:val="bullet"/>
      <w:lvlText w:val=""/>
      <w:lvlJc w:val="left"/>
      <w:pPr>
        <w:ind w:left="780" w:hanging="360"/>
      </w:pPr>
      <w:rPr>
        <w:rFonts w:ascii="Symbol" w:hAnsi="Symbol" w:hint="default"/>
      </w:rPr>
    </w:lvl>
    <w:lvl w:ilvl="1" w:tplc="04150003" w:tentative="1">
      <w:start w:val="1"/>
      <w:numFmt w:val="bullet"/>
      <w:lvlText w:val="o"/>
      <w:lvlJc w:val="left"/>
      <w:pPr>
        <w:ind w:left="1500" w:hanging="360"/>
      </w:pPr>
      <w:rPr>
        <w:rFonts w:ascii="Courier New" w:hAnsi="Courier New" w:cs="Courier New" w:hint="default"/>
      </w:rPr>
    </w:lvl>
    <w:lvl w:ilvl="2" w:tplc="04150005" w:tentative="1">
      <w:start w:val="1"/>
      <w:numFmt w:val="bullet"/>
      <w:lvlText w:val=""/>
      <w:lvlJc w:val="left"/>
      <w:pPr>
        <w:ind w:left="2220" w:hanging="360"/>
      </w:pPr>
      <w:rPr>
        <w:rFonts w:ascii="Wingdings" w:hAnsi="Wingdings" w:hint="default"/>
      </w:rPr>
    </w:lvl>
    <w:lvl w:ilvl="3" w:tplc="04150001" w:tentative="1">
      <w:start w:val="1"/>
      <w:numFmt w:val="bullet"/>
      <w:lvlText w:val=""/>
      <w:lvlJc w:val="left"/>
      <w:pPr>
        <w:ind w:left="2940" w:hanging="360"/>
      </w:pPr>
      <w:rPr>
        <w:rFonts w:ascii="Symbol" w:hAnsi="Symbol" w:hint="default"/>
      </w:rPr>
    </w:lvl>
    <w:lvl w:ilvl="4" w:tplc="04150003" w:tentative="1">
      <w:start w:val="1"/>
      <w:numFmt w:val="bullet"/>
      <w:lvlText w:val="o"/>
      <w:lvlJc w:val="left"/>
      <w:pPr>
        <w:ind w:left="3660" w:hanging="360"/>
      </w:pPr>
      <w:rPr>
        <w:rFonts w:ascii="Courier New" w:hAnsi="Courier New" w:cs="Courier New" w:hint="default"/>
      </w:rPr>
    </w:lvl>
    <w:lvl w:ilvl="5" w:tplc="04150005" w:tentative="1">
      <w:start w:val="1"/>
      <w:numFmt w:val="bullet"/>
      <w:lvlText w:val=""/>
      <w:lvlJc w:val="left"/>
      <w:pPr>
        <w:ind w:left="4380" w:hanging="360"/>
      </w:pPr>
      <w:rPr>
        <w:rFonts w:ascii="Wingdings" w:hAnsi="Wingdings" w:hint="default"/>
      </w:rPr>
    </w:lvl>
    <w:lvl w:ilvl="6" w:tplc="04150001" w:tentative="1">
      <w:start w:val="1"/>
      <w:numFmt w:val="bullet"/>
      <w:lvlText w:val=""/>
      <w:lvlJc w:val="left"/>
      <w:pPr>
        <w:ind w:left="5100" w:hanging="360"/>
      </w:pPr>
      <w:rPr>
        <w:rFonts w:ascii="Symbol" w:hAnsi="Symbol" w:hint="default"/>
      </w:rPr>
    </w:lvl>
    <w:lvl w:ilvl="7" w:tplc="04150003" w:tentative="1">
      <w:start w:val="1"/>
      <w:numFmt w:val="bullet"/>
      <w:lvlText w:val="o"/>
      <w:lvlJc w:val="left"/>
      <w:pPr>
        <w:ind w:left="5820" w:hanging="360"/>
      </w:pPr>
      <w:rPr>
        <w:rFonts w:ascii="Courier New" w:hAnsi="Courier New" w:cs="Courier New" w:hint="default"/>
      </w:rPr>
    </w:lvl>
    <w:lvl w:ilvl="8" w:tplc="04150005" w:tentative="1">
      <w:start w:val="1"/>
      <w:numFmt w:val="bullet"/>
      <w:lvlText w:val=""/>
      <w:lvlJc w:val="left"/>
      <w:pPr>
        <w:ind w:left="6540" w:hanging="360"/>
      </w:pPr>
      <w:rPr>
        <w:rFonts w:ascii="Wingdings" w:hAnsi="Wingdings" w:hint="default"/>
      </w:rPr>
    </w:lvl>
  </w:abstractNum>
  <w:abstractNum w:abstractNumId="14" w15:restartNumberingAfterBreak="0">
    <w:nsid w:val="45F63752"/>
    <w:multiLevelType w:val="multilevel"/>
    <w:tmpl w:val="DA7AFD10"/>
    <w:lvl w:ilvl="0">
      <w:start w:val="1"/>
      <w:numFmt w:val="decimal"/>
      <w:lvlText w:val="%1."/>
      <w:lvlJc w:val="left"/>
      <w:pPr>
        <w:ind w:left="720" w:hanging="360"/>
      </w:pPr>
      <w:rPr>
        <w:b w:val="0"/>
        <w:sz w:val="18"/>
        <w:szCs w:val="18"/>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5" w15:restartNumberingAfterBreak="0">
    <w:nsid w:val="46C70CF6"/>
    <w:multiLevelType w:val="hybridMultilevel"/>
    <w:tmpl w:val="E9D8AF3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6" w15:restartNumberingAfterBreak="0">
    <w:nsid w:val="47955DD5"/>
    <w:multiLevelType w:val="multilevel"/>
    <w:tmpl w:val="1C1A8B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933698C"/>
    <w:multiLevelType w:val="hybridMultilevel"/>
    <w:tmpl w:val="E9D8AF38"/>
    <w:lvl w:ilvl="0" w:tplc="0415000F">
      <w:start w:val="1"/>
      <w:numFmt w:val="decimal"/>
      <w:lvlText w:val="%1."/>
      <w:lvlJc w:val="left"/>
      <w:pPr>
        <w:ind w:left="720" w:hanging="360"/>
      </w:pPr>
      <w:rPr>
        <w:rFonts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8" w15:restartNumberingAfterBreak="0">
    <w:nsid w:val="52570C5D"/>
    <w:multiLevelType w:val="multilevel"/>
    <w:tmpl w:val="182825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52846701"/>
    <w:multiLevelType w:val="hybridMultilevel"/>
    <w:tmpl w:val="A89AB128"/>
    <w:lvl w:ilvl="0" w:tplc="40849DC4">
      <w:start w:val="1"/>
      <w:numFmt w:val="bullet"/>
      <w:lvlText w:val="-"/>
      <w:lvlJc w:val="left"/>
      <w:pPr>
        <w:ind w:left="720" w:hanging="360"/>
      </w:pPr>
      <w:rPr>
        <w:rFonts w:ascii="Walbaum Display Light" w:hAnsi="Walbaum Display Light"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20" w15:restartNumberingAfterBreak="0">
    <w:nsid w:val="54D1170F"/>
    <w:multiLevelType w:val="hybridMultilevel"/>
    <w:tmpl w:val="DB562DDE"/>
    <w:lvl w:ilvl="0" w:tplc="FCC6C0CE">
      <w:start w:val="1"/>
      <w:numFmt w:val="bullet"/>
      <w:pStyle w:val="Bullets"/>
      <w:lvlText w:val=""/>
      <w:lvlJc w:val="left"/>
      <w:pPr>
        <w:ind w:left="964" w:hanging="244"/>
      </w:pPr>
      <w:rPr>
        <w:rFonts w:ascii="Symbol" w:hAnsi="Symbol" w:hint="default"/>
      </w:rPr>
    </w:lvl>
    <w:lvl w:ilvl="1" w:tplc="04150003" w:tentative="1">
      <w:start w:val="1"/>
      <w:numFmt w:val="bullet"/>
      <w:lvlText w:val="o"/>
      <w:lvlJc w:val="left"/>
      <w:pPr>
        <w:ind w:left="1837" w:hanging="360"/>
      </w:pPr>
      <w:rPr>
        <w:rFonts w:ascii="Courier New" w:hAnsi="Courier New" w:cs="Courier New" w:hint="default"/>
      </w:rPr>
    </w:lvl>
    <w:lvl w:ilvl="2" w:tplc="04150005" w:tentative="1">
      <w:start w:val="1"/>
      <w:numFmt w:val="bullet"/>
      <w:lvlText w:val=""/>
      <w:lvlJc w:val="left"/>
      <w:pPr>
        <w:ind w:left="2557" w:hanging="360"/>
      </w:pPr>
      <w:rPr>
        <w:rFonts w:ascii="Wingdings" w:hAnsi="Wingdings" w:hint="default"/>
      </w:rPr>
    </w:lvl>
    <w:lvl w:ilvl="3" w:tplc="04150001" w:tentative="1">
      <w:start w:val="1"/>
      <w:numFmt w:val="bullet"/>
      <w:lvlText w:val=""/>
      <w:lvlJc w:val="left"/>
      <w:pPr>
        <w:ind w:left="3277" w:hanging="360"/>
      </w:pPr>
      <w:rPr>
        <w:rFonts w:ascii="Symbol" w:hAnsi="Symbol" w:hint="default"/>
      </w:rPr>
    </w:lvl>
    <w:lvl w:ilvl="4" w:tplc="04150003" w:tentative="1">
      <w:start w:val="1"/>
      <w:numFmt w:val="bullet"/>
      <w:lvlText w:val="o"/>
      <w:lvlJc w:val="left"/>
      <w:pPr>
        <w:ind w:left="3997" w:hanging="360"/>
      </w:pPr>
      <w:rPr>
        <w:rFonts w:ascii="Courier New" w:hAnsi="Courier New" w:cs="Courier New" w:hint="default"/>
      </w:rPr>
    </w:lvl>
    <w:lvl w:ilvl="5" w:tplc="04150005" w:tentative="1">
      <w:start w:val="1"/>
      <w:numFmt w:val="bullet"/>
      <w:lvlText w:val=""/>
      <w:lvlJc w:val="left"/>
      <w:pPr>
        <w:ind w:left="4717" w:hanging="360"/>
      </w:pPr>
      <w:rPr>
        <w:rFonts w:ascii="Wingdings" w:hAnsi="Wingdings" w:hint="default"/>
      </w:rPr>
    </w:lvl>
    <w:lvl w:ilvl="6" w:tplc="04150001" w:tentative="1">
      <w:start w:val="1"/>
      <w:numFmt w:val="bullet"/>
      <w:lvlText w:val=""/>
      <w:lvlJc w:val="left"/>
      <w:pPr>
        <w:ind w:left="5437" w:hanging="360"/>
      </w:pPr>
      <w:rPr>
        <w:rFonts w:ascii="Symbol" w:hAnsi="Symbol" w:hint="default"/>
      </w:rPr>
    </w:lvl>
    <w:lvl w:ilvl="7" w:tplc="04150003" w:tentative="1">
      <w:start w:val="1"/>
      <w:numFmt w:val="bullet"/>
      <w:lvlText w:val="o"/>
      <w:lvlJc w:val="left"/>
      <w:pPr>
        <w:ind w:left="6157" w:hanging="360"/>
      </w:pPr>
      <w:rPr>
        <w:rFonts w:ascii="Courier New" w:hAnsi="Courier New" w:cs="Courier New" w:hint="default"/>
      </w:rPr>
    </w:lvl>
    <w:lvl w:ilvl="8" w:tplc="04150005" w:tentative="1">
      <w:start w:val="1"/>
      <w:numFmt w:val="bullet"/>
      <w:lvlText w:val=""/>
      <w:lvlJc w:val="left"/>
      <w:pPr>
        <w:ind w:left="6877" w:hanging="360"/>
      </w:pPr>
      <w:rPr>
        <w:rFonts w:ascii="Wingdings" w:hAnsi="Wingdings" w:hint="default"/>
      </w:rPr>
    </w:lvl>
  </w:abstractNum>
  <w:abstractNum w:abstractNumId="21" w15:restartNumberingAfterBreak="0">
    <w:nsid w:val="5BD7121E"/>
    <w:multiLevelType w:val="multilevel"/>
    <w:tmpl w:val="560205D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60461D53"/>
    <w:multiLevelType w:val="multilevel"/>
    <w:tmpl w:val="8188DF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1331C66"/>
    <w:multiLevelType w:val="hybridMultilevel"/>
    <w:tmpl w:val="DC9AB4FE"/>
    <w:lvl w:ilvl="0" w:tplc="69F4160A">
      <w:start w:val="1"/>
      <w:numFmt w:val="decimal"/>
      <w:lvlText w:val="%1)"/>
      <w:lvlJc w:val="left"/>
      <w:pPr>
        <w:ind w:left="720" w:hanging="360"/>
      </w:pPr>
      <w:rPr>
        <w:rFonts w:hint="default"/>
        <w:color w:val="212529"/>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4" w15:restartNumberingAfterBreak="0">
    <w:nsid w:val="61FE0EDB"/>
    <w:multiLevelType w:val="hybridMultilevel"/>
    <w:tmpl w:val="4C328D82"/>
    <w:lvl w:ilvl="0" w:tplc="04150001">
      <w:start w:val="1"/>
      <w:numFmt w:val="bullet"/>
      <w:lvlText w:val=""/>
      <w:lvlJc w:val="left"/>
      <w:pPr>
        <w:ind w:left="1117" w:hanging="360"/>
      </w:pPr>
      <w:rPr>
        <w:rFonts w:ascii="Symbol" w:hAnsi="Symbol" w:hint="default"/>
      </w:rPr>
    </w:lvl>
    <w:lvl w:ilvl="1" w:tplc="04150003" w:tentative="1">
      <w:start w:val="1"/>
      <w:numFmt w:val="bullet"/>
      <w:lvlText w:val="o"/>
      <w:lvlJc w:val="left"/>
      <w:pPr>
        <w:ind w:left="1837" w:hanging="360"/>
      </w:pPr>
      <w:rPr>
        <w:rFonts w:ascii="Courier New" w:hAnsi="Courier New" w:cs="Courier New" w:hint="default"/>
      </w:rPr>
    </w:lvl>
    <w:lvl w:ilvl="2" w:tplc="04150005" w:tentative="1">
      <w:start w:val="1"/>
      <w:numFmt w:val="bullet"/>
      <w:lvlText w:val=""/>
      <w:lvlJc w:val="left"/>
      <w:pPr>
        <w:ind w:left="2557" w:hanging="360"/>
      </w:pPr>
      <w:rPr>
        <w:rFonts w:ascii="Wingdings" w:hAnsi="Wingdings" w:hint="default"/>
      </w:rPr>
    </w:lvl>
    <w:lvl w:ilvl="3" w:tplc="04150001" w:tentative="1">
      <w:start w:val="1"/>
      <w:numFmt w:val="bullet"/>
      <w:lvlText w:val=""/>
      <w:lvlJc w:val="left"/>
      <w:pPr>
        <w:ind w:left="3277" w:hanging="360"/>
      </w:pPr>
      <w:rPr>
        <w:rFonts w:ascii="Symbol" w:hAnsi="Symbol" w:hint="default"/>
      </w:rPr>
    </w:lvl>
    <w:lvl w:ilvl="4" w:tplc="04150003" w:tentative="1">
      <w:start w:val="1"/>
      <w:numFmt w:val="bullet"/>
      <w:lvlText w:val="o"/>
      <w:lvlJc w:val="left"/>
      <w:pPr>
        <w:ind w:left="3997" w:hanging="360"/>
      </w:pPr>
      <w:rPr>
        <w:rFonts w:ascii="Courier New" w:hAnsi="Courier New" w:cs="Courier New" w:hint="default"/>
      </w:rPr>
    </w:lvl>
    <w:lvl w:ilvl="5" w:tplc="04150005" w:tentative="1">
      <w:start w:val="1"/>
      <w:numFmt w:val="bullet"/>
      <w:lvlText w:val=""/>
      <w:lvlJc w:val="left"/>
      <w:pPr>
        <w:ind w:left="4717" w:hanging="360"/>
      </w:pPr>
      <w:rPr>
        <w:rFonts w:ascii="Wingdings" w:hAnsi="Wingdings" w:hint="default"/>
      </w:rPr>
    </w:lvl>
    <w:lvl w:ilvl="6" w:tplc="04150001" w:tentative="1">
      <w:start w:val="1"/>
      <w:numFmt w:val="bullet"/>
      <w:lvlText w:val=""/>
      <w:lvlJc w:val="left"/>
      <w:pPr>
        <w:ind w:left="5437" w:hanging="360"/>
      </w:pPr>
      <w:rPr>
        <w:rFonts w:ascii="Symbol" w:hAnsi="Symbol" w:hint="default"/>
      </w:rPr>
    </w:lvl>
    <w:lvl w:ilvl="7" w:tplc="04150003" w:tentative="1">
      <w:start w:val="1"/>
      <w:numFmt w:val="bullet"/>
      <w:lvlText w:val="o"/>
      <w:lvlJc w:val="left"/>
      <w:pPr>
        <w:ind w:left="6157" w:hanging="360"/>
      </w:pPr>
      <w:rPr>
        <w:rFonts w:ascii="Courier New" w:hAnsi="Courier New" w:cs="Courier New" w:hint="default"/>
      </w:rPr>
    </w:lvl>
    <w:lvl w:ilvl="8" w:tplc="04150005" w:tentative="1">
      <w:start w:val="1"/>
      <w:numFmt w:val="bullet"/>
      <w:lvlText w:val=""/>
      <w:lvlJc w:val="left"/>
      <w:pPr>
        <w:ind w:left="6877" w:hanging="360"/>
      </w:pPr>
      <w:rPr>
        <w:rFonts w:ascii="Wingdings" w:hAnsi="Wingdings" w:hint="default"/>
      </w:rPr>
    </w:lvl>
  </w:abstractNum>
  <w:abstractNum w:abstractNumId="25" w15:restartNumberingAfterBreak="0">
    <w:nsid w:val="62604CC5"/>
    <w:multiLevelType w:val="multilevel"/>
    <w:tmpl w:val="C82A8E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653A286C"/>
    <w:multiLevelType w:val="multilevel"/>
    <w:tmpl w:val="E4042BE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6A20207C"/>
    <w:multiLevelType w:val="multilevel"/>
    <w:tmpl w:val="D1F089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8" w15:restartNumberingAfterBreak="0">
    <w:nsid w:val="6D6B7523"/>
    <w:multiLevelType w:val="hybridMultilevel"/>
    <w:tmpl w:val="91248334"/>
    <w:lvl w:ilvl="0" w:tplc="5BBCD840">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29" w15:restartNumberingAfterBreak="0">
    <w:nsid w:val="6EE1080E"/>
    <w:multiLevelType w:val="hybridMultilevel"/>
    <w:tmpl w:val="6F0A441A"/>
    <w:lvl w:ilvl="0" w:tplc="BBD093B6">
      <w:start w:val="1"/>
      <w:numFmt w:val="bullet"/>
      <w:pStyle w:val="FutureWypunktowanie"/>
      <w:lvlText w:val="–"/>
      <w:lvlJc w:val="left"/>
      <w:pPr>
        <w:tabs>
          <w:tab w:val="num" w:pos="624"/>
        </w:tabs>
        <w:ind w:left="0" w:firstLine="397"/>
      </w:pPr>
      <w:rPr>
        <w:rFonts w:ascii="MS Serif" w:hAnsi="MS Serif"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0" w15:restartNumberingAfterBreak="0">
    <w:nsid w:val="70F53A9A"/>
    <w:multiLevelType w:val="hybridMultilevel"/>
    <w:tmpl w:val="BC9E9BC6"/>
    <w:lvl w:ilvl="0" w:tplc="DE2275CE">
      <w:start w:val="1"/>
      <w:numFmt w:val="bullet"/>
      <w:lvlText w:val="–"/>
      <w:lvlJc w:val="left"/>
      <w:pPr>
        <w:ind w:left="624" w:hanging="227"/>
      </w:pPr>
      <w:rPr>
        <w:rFonts w:ascii="MS Serif" w:hAnsi="MS Serif" w:hint="default"/>
        <w:sz w:val="20"/>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1" w15:restartNumberingAfterBreak="0">
    <w:nsid w:val="72805EBF"/>
    <w:multiLevelType w:val="hybridMultilevel"/>
    <w:tmpl w:val="1B42209A"/>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2" w15:restartNumberingAfterBreak="0">
    <w:nsid w:val="798247DE"/>
    <w:multiLevelType w:val="hybridMultilevel"/>
    <w:tmpl w:val="C5721A3C"/>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33" w15:restartNumberingAfterBreak="0">
    <w:nsid w:val="7E541DFF"/>
    <w:multiLevelType w:val="hybridMultilevel"/>
    <w:tmpl w:val="56E297F8"/>
    <w:lvl w:ilvl="0" w:tplc="7AAA4894">
      <w:start w:val="1"/>
      <w:numFmt w:val="decimal"/>
      <w:pStyle w:val="wypunktliczbyJOFFL"/>
      <w:lvlText w:val="%1."/>
      <w:lvlJc w:val="left"/>
      <w:pPr>
        <w:ind w:left="964" w:hanging="244"/>
      </w:pPr>
      <w:rPr>
        <w:rFonts w:hint="default"/>
        <w:sz w:val="22"/>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num w:numId="1" w16cid:durableId="954756317">
    <w:abstractNumId w:val="0"/>
  </w:num>
  <w:num w:numId="2" w16cid:durableId="1372027577">
    <w:abstractNumId w:val="29"/>
  </w:num>
  <w:num w:numId="3" w16cid:durableId="1782727040">
    <w:abstractNumId w:val="33"/>
  </w:num>
  <w:num w:numId="4" w16cid:durableId="1400202850">
    <w:abstractNumId w:val="5"/>
  </w:num>
  <w:num w:numId="5" w16cid:durableId="2090500066">
    <w:abstractNumId w:val="30"/>
  </w:num>
  <w:num w:numId="6" w16cid:durableId="1695424288">
    <w:abstractNumId w:val="24"/>
  </w:num>
  <w:num w:numId="7" w16cid:durableId="856626353">
    <w:abstractNumId w:val="6"/>
  </w:num>
  <w:num w:numId="8" w16cid:durableId="1435126037">
    <w:abstractNumId w:val="20"/>
  </w:num>
  <w:num w:numId="9" w16cid:durableId="1188643248">
    <w:abstractNumId w:val="10"/>
  </w:num>
  <w:num w:numId="10" w16cid:durableId="1456632230">
    <w:abstractNumId w:val="12"/>
  </w:num>
  <w:num w:numId="11" w16cid:durableId="1649626357">
    <w:abstractNumId w:val="22"/>
  </w:num>
  <w:num w:numId="12" w16cid:durableId="1240601655">
    <w:abstractNumId w:val="25"/>
  </w:num>
  <w:num w:numId="13" w16cid:durableId="2071417119">
    <w:abstractNumId w:val="16"/>
  </w:num>
  <w:num w:numId="14" w16cid:durableId="111243389">
    <w:abstractNumId w:val="2"/>
  </w:num>
  <w:num w:numId="15" w16cid:durableId="1360353097">
    <w:abstractNumId w:val="26"/>
  </w:num>
  <w:num w:numId="16" w16cid:durableId="147063550">
    <w:abstractNumId w:val="21"/>
  </w:num>
  <w:num w:numId="17" w16cid:durableId="838930371">
    <w:abstractNumId w:val="27"/>
  </w:num>
  <w:num w:numId="18" w16cid:durableId="938410241">
    <w:abstractNumId w:val="18"/>
  </w:num>
  <w:num w:numId="19" w16cid:durableId="113061754">
    <w:abstractNumId w:val="23"/>
  </w:num>
  <w:num w:numId="20" w16cid:durableId="1471946510">
    <w:abstractNumId w:val="1"/>
  </w:num>
  <w:num w:numId="21" w16cid:durableId="1837763484">
    <w:abstractNumId w:val="31"/>
  </w:num>
  <w:num w:numId="22" w16cid:durableId="1428191280">
    <w:abstractNumId w:val="32"/>
  </w:num>
  <w:num w:numId="23" w16cid:durableId="498276671">
    <w:abstractNumId w:val="4"/>
  </w:num>
  <w:num w:numId="24" w16cid:durableId="720788831">
    <w:abstractNumId w:val="7"/>
  </w:num>
  <w:num w:numId="25" w16cid:durableId="1634825262">
    <w:abstractNumId w:val="14"/>
  </w:num>
  <w:num w:numId="26" w16cid:durableId="579827869">
    <w:abstractNumId w:val="15"/>
  </w:num>
  <w:num w:numId="27" w16cid:durableId="817570728">
    <w:abstractNumId w:val="17"/>
  </w:num>
  <w:num w:numId="28" w16cid:durableId="1352414527">
    <w:abstractNumId w:val="3"/>
  </w:num>
  <w:num w:numId="29" w16cid:durableId="588082408">
    <w:abstractNumId w:val="13"/>
  </w:num>
  <w:num w:numId="30" w16cid:durableId="601883546">
    <w:abstractNumId w:val="19"/>
  </w:num>
  <w:num w:numId="31" w16cid:durableId="385957574">
    <w:abstractNumId w:val="28"/>
  </w:num>
  <w:num w:numId="32" w16cid:durableId="212739661">
    <w:abstractNumId w:val="11"/>
  </w:num>
  <w:num w:numId="33" w16cid:durableId="96296676">
    <w:abstractNumId w:val="9"/>
  </w:num>
  <w:num w:numId="34" w16cid:durableId="954404207">
    <w:abstractNumId w:val="8"/>
  </w:num>
  <w:numIdMacAtCleanup w:val="5"/>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yla B">
    <w15:presenceInfo w15:providerId="Windows Live" w15:userId="13438200674d4be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stylePaneFormatFilter w:val="3821" w:allStyles="1" w:customStyles="0" w:latentStyles="0" w:stylesInUse="0" w:headingStyles="1" w:numberingStyles="0" w:tableStyles="0" w:directFormattingOnRuns="0" w:directFormattingOnParagraphs="0" w:directFormattingOnNumbering="0" w:directFormattingOnTables="1" w:clearFormatting="1" w:top3HeadingStyles="1" w:visibleStyles="0" w:alternateStyleNames="0"/>
  <w:defaultTabStop w:val="708"/>
  <w:autoHyphenation/>
  <w:hyphenationZone w:val="425"/>
  <w:evenAndOddHeaders/>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2B9B"/>
    <w:rsid w:val="0000004E"/>
    <w:rsid w:val="00000B00"/>
    <w:rsid w:val="00002DC1"/>
    <w:rsid w:val="000038B6"/>
    <w:rsid w:val="00003B53"/>
    <w:rsid w:val="000119C8"/>
    <w:rsid w:val="0001391F"/>
    <w:rsid w:val="00014426"/>
    <w:rsid w:val="0001499A"/>
    <w:rsid w:val="00015ED2"/>
    <w:rsid w:val="000174DD"/>
    <w:rsid w:val="00024216"/>
    <w:rsid w:val="00024D35"/>
    <w:rsid w:val="00025306"/>
    <w:rsid w:val="00026252"/>
    <w:rsid w:val="0002651A"/>
    <w:rsid w:val="00027174"/>
    <w:rsid w:val="00031E8D"/>
    <w:rsid w:val="000323D6"/>
    <w:rsid w:val="00037087"/>
    <w:rsid w:val="000373CC"/>
    <w:rsid w:val="0003758F"/>
    <w:rsid w:val="00040229"/>
    <w:rsid w:val="0004058B"/>
    <w:rsid w:val="0004059A"/>
    <w:rsid w:val="0004092B"/>
    <w:rsid w:val="00044378"/>
    <w:rsid w:val="00044506"/>
    <w:rsid w:val="00045234"/>
    <w:rsid w:val="00045B96"/>
    <w:rsid w:val="00046C20"/>
    <w:rsid w:val="00050CC0"/>
    <w:rsid w:val="00050D28"/>
    <w:rsid w:val="00052804"/>
    <w:rsid w:val="00053649"/>
    <w:rsid w:val="00054819"/>
    <w:rsid w:val="00056848"/>
    <w:rsid w:val="000648D1"/>
    <w:rsid w:val="00064C2F"/>
    <w:rsid w:val="00066E08"/>
    <w:rsid w:val="00066E37"/>
    <w:rsid w:val="00070192"/>
    <w:rsid w:val="00071C66"/>
    <w:rsid w:val="00074332"/>
    <w:rsid w:val="000760FD"/>
    <w:rsid w:val="00076C54"/>
    <w:rsid w:val="000811CF"/>
    <w:rsid w:val="0008130D"/>
    <w:rsid w:val="00082D13"/>
    <w:rsid w:val="000848C1"/>
    <w:rsid w:val="00085796"/>
    <w:rsid w:val="00086EDD"/>
    <w:rsid w:val="00087EF7"/>
    <w:rsid w:val="000921FD"/>
    <w:rsid w:val="000924FC"/>
    <w:rsid w:val="00093438"/>
    <w:rsid w:val="00093D62"/>
    <w:rsid w:val="00094FB0"/>
    <w:rsid w:val="00095141"/>
    <w:rsid w:val="0009539B"/>
    <w:rsid w:val="0009654D"/>
    <w:rsid w:val="00097992"/>
    <w:rsid w:val="000A10F7"/>
    <w:rsid w:val="000A2E2B"/>
    <w:rsid w:val="000A330E"/>
    <w:rsid w:val="000A49FD"/>
    <w:rsid w:val="000A5830"/>
    <w:rsid w:val="000A672F"/>
    <w:rsid w:val="000A68B0"/>
    <w:rsid w:val="000A7878"/>
    <w:rsid w:val="000B0548"/>
    <w:rsid w:val="000B2E35"/>
    <w:rsid w:val="000B3F0A"/>
    <w:rsid w:val="000B64EA"/>
    <w:rsid w:val="000B6B4A"/>
    <w:rsid w:val="000B7426"/>
    <w:rsid w:val="000C0089"/>
    <w:rsid w:val="000C1078"/>
    <w:rsid w:val="000C18D3"/>
    <w:rsid w:val="000D11B1"/>
    <w:rsid w:val="000D3855"/>
    <w:rsid w:val="000D4E25"/>
    <w:rsid w:val="000D5409"/>
    <w:rsid w:val="000D61EB"/>
    <w:rsid w:val="000D6D9B"/>
    <w:rsid w:val="000E136A"/>
    <w:rsid w:val="000E2D96"/>
    <w:rsid w:val="000E3049"/>
    <w:rsid w:val="000E3184"/>
    <w:rsid w:val="000E418A"/>
    <w:rsid w:val="000E68A3"/>
    <w:rsid w:val="000E745C"/>
    <w:rsid w:val="000E7D0D"/>
    <w:rsid w:val="000F102B"/>
    <w:rsid w:val="000F17E6"/>
    <w:rsid w:val="000F1BE1"/>
    <w:rsid w:val="000F3965"/>
    <w:rsid w:val="000F5086"/>
    <w:rsid w:val="0010016E"/>
    <w:rsid w:val="00100911"/>
    <w:rsid w:val="001014EC"/>
    <w:rsid w:val="00101AD9"/>
    <w:rsid w:val="0010335B"/>
    <w:rsid w:val="001045F5"/>
    <w:rsid w:val="00105A5B"/>
    <w:rsid w:val="00106A0B"/>
    <w:rsid w:val="001078C7"/>
    <w:rsid w:val="00111EAA"/>
    <w:rsid w:val="001128E0"/>
    <w:rsid w:val="0011298B"/>
    <w:rsid w:val="001137F9"/>
    <w:rsid w:val="00115DA9"/>
    <w:rsid w:val="001172F1"/>
    <w:rsid w:val="0011792E"/>
    <w:rsid w:val="001208CA"/>
    <w:rsid w:val="00120E3C"/>
    <w:rsid w:val="001265CD"/>
    <w:rsid w:val="00126B03"/>
    <w:rsid w:val="00127145"/>
    <w:rsid w:val="00130C13"/>
    <w:rsid w:val="0013301A"/>
    <w:rsid w:val="001333E4"/>
    <w:rsid w:val="00133B6F"/>
    <w:rsid w:val="00133D42"/>
    <w:rsid w:val="0013509A"/>
    <w:rsid w:val="001373FF"/>
    <w:rsid w:val="00137A79"/>
    <w:rsid w:val="001401FC"/>
    <w:rsid w:val="00143927"/>
    <w:rsid w:val="0014405F"/>
    <w:rsid w:val="00144D96"/>
    <w:rsid w:val="00146520"/>
    <w:rsid w:val="0015063A"/>
    <w:rsid w:val="00150989"/>
    <w:rsid w:val="00151087"/>
    <w:rsid w:val="00151BB4"/>
    <w:rsid w:val="00152B22"/>
    <w:rsid w:val="00152C5D"/>
    <w:rsid w:val="00152DBD"/>
    <w:rsid w:val="00153D6A"/>
    <w:rsid w:val="00153FF9"/>
    <w:rsid w:val="001617B8"/>
    <w:rsid w:val="00163E9E"/>
    <w:rsid w:val="001643A6"/>
    <w:rsid w:val="00165D74"/>
    <w:rsid w:val="00167A86"/>
    <w:rsid w:val="00167D55"/>
    <w:rsid w:val="001707C2"/>
    <w:rsid w:val="00172306"/>
    <w:rsid w:val="001729EF"/>
    <w:rsid w:val="00173546"/>
    <w:rsid w:val="00174CDF"/>
    <w:rsid w:val="001809EE"/>
    <w:rsid w:val="00180B68"/>
    <w:rsid w:val="00181938"/>
    <w:rsid w:val="00183B86"/>
    <w:rsid w:val="00184A62"/>
    <w:rsid w:val="0018502E"/>
    <w:rsid w:val="00185339"/>
    <w:rsid w:val="00185738"/>
    <w:rsid w:val="0018781E"/>
    <w:rsid w:val="001906D7"/>
    <w:rsid w:val="001910E2"/>
    <w:rsid w:val="001922D1"/>
    <w:rsid w:val="00192434"/>
    <w:rsid w:val="0019253E"/>
    <w:rsid w:val="00194937"/>
    <w:rsid w:val="0019531A"/>
    <w:rsid w:val="00196EDC"/>
    <w:rsid w:val="00197605"/>
    <w:rsid w:val="001977A1"/>
    <w:rsid w:val="00197F51"/>
    <w:rsid w:val="001A0011"/>
    <w:rsid w:val="001A114A"/>
    <w:rsid w:val="001A2615"/>
    <w:rsid w:val="001A3C90"/>
    <w:rsid w:val="001A5DB3"/>
    <w:rsid w:val="001B1DE4"/>
    <w:rsid w:val="001B2518"/>
    <w:rsid w:val="001B2522"/>
    <w:rsid w:val="001B33A7"/>
    <w:rsid w:val="001B37FA"/>
    <w:rsid w:val="001B3B30"/>
    <w:rsid w:val="001B4CFD"/>
    <w:rsid w:val="001C09DD"/>
    <w:rsid w:val="001C4648"/>
    <w:rsid w:val="001C5A9C"/>
    <w:rsid w:val="001D073B"/>
    <w:rsid w:val="001D121B"/>
    <w:rsid w:val="001D145D"/>
    <w:rsid w:val="001D19D2"/>
    <w:rsid w:val="001E0AA4"/>
    <w:rsid w:val="001E1E84"/>
    <w:rsid w:val="001E4DDB"/>
    <w:rsid w:val="001E741F"/>
    <w:rsid w:val="001F055D"/>
    <w:rsid w:val="001F066A"/>
    <w:rsid w:val="001F27A2"/>
    <w:rsid w:val="001F3C7E"/>
    <w:rsid w:val="001F4942"/>
    <w:rsid w:val="001F5442"/>
    <w:rsid w:val="001F6716"/>
    <w:rsid w:val="001F7D39"/>
    <w:rsid w:val="00202BEB"/>
    <w:rsid w:val="00202FF4"/>
    <w:rsid w:val="00203D0A"/>
    <w:rsid w:val="0020408F"/>
    <w:rsid w:val="0020479D"/>
    <w:rsid w:val="002049D9"/>
    <w:rsid w:val="00206098"/>
    <w:rsid w:val="002063CD"/>
    <w:rsid w:val="00206AEC"/>
    <w:rsid w:val="002139CA"/>
    <w:rsid w:val="00213EBB"/>
    <w:rsid w:val="002152B6"/>
    <w:rsid w:val="00215EEA"/>
    <w:rsid w:val="00217F29"/>
    <w:rsid w:val="0022031F"/>
    <w:rsid w:val="0022228B"/>
    <w:rsid w:val="002228C9"/>
    <w:rsid w:val="002229ED"/>
    <w:rsid w:val="00223122"/>
    <w:rsid w:val="00223E9A"/>
    <w:rsid w:val="0022466D"/>
    <w:rsid w:val="0022653C"/>
    <w:rsid w:val="0022689D"/>
    <w:rsid w:val="0022789C"/>
    <w:rsid w:val="002333EF"/>
    <w:rsid w:val="002347A8"/>
    <w:rsid w:val="00234B30"/>
    <w:rsid w:val="00236785"/>
    <w:rsid w:val="002367FE"/>
    <w:rsid w:val="0023730E"/>
    <w:rsid w:val="00241D1F"/>
    <w:rsid w:val="00242C76"/>
    <w:rsid w:val="00244953"/>
    <w:rsid w:val="00245088"/>
    <w:rsid w:val="002456C8"/>
    <w:rsid w:val="00245867"/>
    <w:rsid w:val="00247399"/>
    <w:rsid w:val="00251C52"/>
    <w:rsid w:val="00252C3D"/>
    <w:rsid w:val="00254AEA"/>
    <w:rsid w:val="00256B72"/>
    <w:rsid w:val="00257AAF"/>
    <w:rsid w:val="002603C2"/>
    <w:rsid w:val="002619FB"/>
    <w:rsid w:val="00261E79"/>
    <w:rsid w:val="00262787"/>
    <w:rsid w:val="00264896"/>
    <w:rsid w:val="00265FB1"/>
    <w:rsid w:val="00270931"/>
    <w:rsid w:val="00271D46"/>
    <w:rsid w:val="00271EAB"/>
    <w:rsid w:val="00281EB0"/>
    <w:rsid w:val="0028273C"/>
    <w:rsid w:val="00282BF0"/>
    <w:rsid w:val="002862DC"/>
    <w:rsid w:val="002871E5"/>
    <w:rsid w:val="002873DF"/>
    <w:rsid w:val="00290A06"/>
    <w:rsid w:val="0029132F"/>
    <w:rsid w:val="00292C68"/>
    <w:rsid w:val="002974FC"/>
    <w:rsid w:val="002A01A6"/>
    <w:rsid w:val="002A15EA"/>
    <w:rsid w:val="002A2AE1"/>
    <w:rsid w:val="002A3926"/>
    <w:rsid w:val="002A3E97"/>
    <w:rsid w:val="002A4B27"/>
    <w:rsid w:val="002A5848"/>
    <w:rsid w:val="002A6012"/>
    <w:rsid w:val="002A62BF"/>
    <w:rsid w:val="002A6816"/>
    <w:rsid w:val="002B1100"/>
    <w:rsid w:val="002B27C6"/>
    <w:rsid w:val="002B308B"/>
    <w:rsid w:val="002B376F"/>
    <w:rsid w:val="002B4F54"/>
    <w:rsid w:val="002B50DB"/>
    <w:rsid w:val="002B51A1"/>
    <w:rsid w:val="002B6DAF"/>
    <w:rsid w:val="002B7155"/>
    <w:rsid w:val="002B7C6B"/>
    <w:rsid w:val="002C5684"/>
    <w:rsid w:val="002D2A54"/>
    <w:rsid w:val="002D3F48"/>
    <w:rsid w:val="002D5EB7"/>
    <w:rsid w:val="002D7E40"/>
    <w:rsid w:val="002E29B3"/>
    <w:rsid w:val="002E404E"/>
    <w:rsid w:val="002E5947"/>
    <w:rsid w:val="002E671C"/>
    <w:rsid w:val="002F0564"/>
    <w:rsid w:val="002F0A3F"/>
    <w:rsid w:val="002F16F0"/>
    <w:rsid w:val="002F3E90"/>
    <w:rsid w:val="002F6098"/>
    <w:rsid w:val="002F79E2"/>
    <w:rsid w:val="002F7D21"/>
    <w:rsid w:val="00300369"/>
    <w:rsid w:val="00302D22"/>
    <w:rsid w:val="00304D3D"/>
    <w:rsid w:val="00305884"/>
    <w:rsid w:val="00307444"/>
    <w:rsid w:val="0031064E"/>
    <w:rsid w:val="003113D5"/>
    <w:rsid w:val="00311778"/>
    <w:rsid w:val="00312675"/>
    <w:rsid w:val="00315C12"/>
    <w:rsid w:val="003171B5"/>
    <w:rsid w:val="003171C8"/>
    <w:rsid w:val="003174D5"/>
    <w:rsid w:val="00321072"/>
    <w:rsid w:val="00321B1E"/>
    <w:rsid w:val="00321B43"/>
    <w:rsid w:val="003239D6"/>
    <w:rsid w:val="00323C90"/>
    <w:rsid w:val="003278AE"/>
    <w:rsid w:val="00330076"/>
    <w:rsid w:val="00336B1B"/>
    <w:rsid w:val="00336B3C"/>
    <w:rsid w:val="00337A9C"/>
    <w:rsid w:val="00337F59"/>
    <w:rsid w:val="00341213"/>
    <w:rsid w:val="003424B9"/>
    <w:rsid w:val="00344567"/>
    <w:rsid w:val="00344AB5"/>
    <w:rsid w:val="00344D73"/>
    <w:rsid w:val="00350C3F"/>
    <w:rsid w:val="00350FE9"/>
    <w:rsid w:val="003544B3"/>
    <w:rsid w:val="00354CAA"/>
    <w:rsid w:val="00356E66"/>
    <w:rsid w:val="0035706B"/>
    <w:rsid w:val="00365900"/>
    <w:rsid w:val="00367709"/>
    <w:rsid w:val="0037021C"/>
    <w:rsid w:val="0037055E"/>
    <w:rsid w:val="00371B52"/>
    <w:rsid w:val="00373109"/>
    <w:rsid w:val="003740C1"/>
    <w:rsid w:val="00375A33"/>
    <w:rsid w:val="00376458"/>
    <w:rsid w:val="00376683"/>
    <w:rsid w:val="00377DEF"/>
    <w:rsid w:val="00380A40"/>
    <w:rsid w:val="00380C60"/>
    <w:rsid w:val="00380F45"/>
    <w:rsid w:val="003869FB"/>
    <w:rsid w:val="00387A03"/>
    <w:rsid w:val="00390089"/>
    <w:rsid w:val="0039076E"/>
    <w:rsid w:val="00392062"/>
    <w:rsid w:val="003921BC"/>
    <w:rsid w:val="003926A7"/>
    <w:rsid w:val="00392B91"/>
    <w:rsid w:val="00395423"/>
    <w:rsid w:val="003A03AA"/>
    <w:rsid w:val="003A1277"/>
    <w:rsid w:val="003A16E2"/>
    <w:rsid w:val="003A1E40"/>
    <w:rsid w:val="003A38F4"/>
    <w:rsid w:val="003A58EA"/>
    <w:rsid w:val="003A7765"/>
    <w:rsid w:val="003B32D0"/>
    <w:rsid w:val="003B58EB"/>
    <w:rsid w:val="003B5FA6"/>
    <w:rsid w:val="003B6320"/>
    <w:rsid w:val="003B7D84"/>
    <w:rsid w:val="003B7F47"/>
    <w:rsid w:val="003B7F63"/>
    <w:rsid w:val="003C0169"/>
    <w:rsid w:val="003C04A1"/>
    <w:rsid w:val="003C0B80"/>
    <w:rsid w:val="003C2057"/>
    <w:rsid w:val="003C2A4C"/>
    <w:rsid w:val="003C38C5"/>
    <w:rsid w:val="003C7E3F"/>
    <w:rsid w:val="003D1185"/>
    <w:rsid w:val="003D457B"/>
    <w:rsid w:val="003D4774"/>
    <w:rsid w:val="003D5356"/>
    <w:rsid w:val="003D6039"/>
    <w:rsid w:val="003D6BC0"/>
    <w:rsid w:val="003E0326"/>
    <w:rsid w:val="003E12D1"/>
    <w:rsid w:val="003E146C"/>
    <w:rsid w:val="003E31D6"/>
    <w:rsid w:val="003E356D"/>
    <w:rsid w:val="003E7B9A"/>
    <w:rsid w:val="003E7C7B"/>
    <w:rsid w:val="003F2AE4"/>
    <w:rsid w:val="003F3A01"/>
    <w:rsid w:val="003F7E5D"/>
    <w:rsid w:val="0040132F"/>
    <w:rsid w:val="00401A06"/>
    <w:rsid w:val="0040282F"/>
    <w:rsid w:val="00403AD0"/>
    <w:rsid w:val="004125BF"/>
    <w:rsid w:val="00413BAC"/>
    <w:rsid w:val="00414002"/>
    <w:rsid w:val="00415C94"/>
    <w:rsid w:val="00417B7C"/>
    <w:rsid w:val="0042077B"/>
    <w:rsid w:val="00425120"/>
    <w:rsid w:val="0043150F"/>
    <w:rsid w:val="004318AC"/>
    <w:rsid w:val="00431D03"/>
    <w:rsid w:val="0043257F"/>
    <w:rsid w:val="004332A2"/>
    <w:rsid w:val="004355C3"/>
    <w:rsid w:val="00435857"/>
    <w:rsid w:val="00435973"/>
    <w:rsid w:val="00437327"/>
    <w:rsid w:val="0043748E"/>
    <w:rsid w:val="00437736"/>
    <w:rsid w:val="004419F9"/>
    <w:rsid w:val="00441A06"/>
    <w:rsid w:val="00441DFC"/>
    <w:rsid w:val="00441F3D"/>
    <w:rsid w:val="0044285F"/>
    <w:rsid w:val="004431DC"/>
    <w:rsid w:val="00444801"/>
    <w:rsid w:val="00444E33"/>
    <w:rsid w:val="0044512E"/>
    <w:rsid w:val="00445BE3"/>
    <w:rsid w:val="00445DEB"/>
    <w:rsid w:val="004460C5"/>
    <w:rsid w:val="00447445"/>
    <w:rsid w:val="004509C5"/>
    <w:rsid w:val="004517D6"/>
    <w:rsid w:val="004533E7"/>
    <w:rsid w:val="00453D52"/>
    <w:rsid w:val="00456D1E"/>
    <w:rsid w:val="004575BE"/>
    <w:rsid w:val="0046135B"/>
    <w:rsid w:val="00462973"/>
    <w:rsid w:val="004635D2"/>
    <w:rsid w:val="004639AE"/>
    <w:rsid w:val="004650CB"/>
    <w:rsid w:val="00466DA1"/>
    <w:rsid w:val="00467104"/>
    <w:rsid w:val="00470ACD"/>
    <w:rsid w:val="00471581"/>
    <w:rsid w:val="004730A3"/>
    <w:rsid w:val="00474CC9"/>
    <w:rsid w:val="0047605B"/>
    <w:rsid w:val="0048186E"/>
    <w:rsid w:val="004837E0"/>
    <w:rsid w:val="00484974"/>
    <w:rsid w:val="00485064"/>
    <w:rsid w:val="00485318"/>
    <w:rsid w:val="00487016"/>
    <w:rsid w:val="00490CE1"/>
    <w:rsid w:val="004913CA"/>
    <w:rsid w:val="00491930"/>
    <w:rsid w:val="00494EE2"/>
    <w:rsid w:val="004959C2"/>
    <w:rsid w:val="004A11FD"/>
    <w:rsid w:val="004A1ED4"/>
    <w:rsid w:val="004A22C0"/>
    <w:rsid w:val="004A249D"/>
    <w:rsid w:val="004A34F0"/>
    <w:rsid w:val="004A449F"/>
    <w:rsid w:val="004A56EF"/>
    <w:rsid w:val="004A77E6"/>
    <w:rsid w:val="004A7C07"/>
    <w:rsid w:val="004B0AB0"/>
    <w:rsid w:val="004B264B"/>
    <w:rsid w:val="004B2C9F"/>
    <w:rsid w:val="004B4201"/>
    <w:rsid w:val="004B43F3"/>
    <w:rsid w:val="004B454B"/>
    <w:rsid w:val="004B5D13"/>
    <w:rsid w:val="004B68E0"/>
    <w:rsid w:val="004B7659"/>
    <w:rsid w:val="004C13C7"/>
    <w:rsid w:val="004C280D"/>
    <w:rsid w:val="004C3C7B"/>
    <w:rsid w:val="004C3CB3"/>
    <w:rsid w:val="004C54CE"/>
    <w:rsid w:val="004D25C2"/>
    <w:rsid w:val="004D2859"/>
    <w:rsid w:val="004D2E3D"/>
    <w:rsid w:val="004D3748"/>
    <w:rsid w:val="004D4DEE"/>
    <w:rsid w:val="004D540A"/>
    <w:rsid w:val="004D607D"/>
    <w:rsid w:val="004D6624"/>
    <w:rsid w:val="004D6C8E"/>
    <w:rsid w:val="004D77C3"/>
    <w:rsid w:val="004E007A"/>
    <w:rsid w:val="004E2137"/>
    <w:rsid w:val="004E24CD"/>
    <w:rsid w:val="004E551C"/>
    <w:rsid w:val="004F27DC"/>
    <w:rsid w:val="004F367A"/>
    <w:rsid w:val="004F4EFB"/>
    <w:rsid w:val="004F5725"/>
    <w:rsid w:val="004F7973"/>
    <w:rsid w:val="00501490"/>
    <w:rsid w:val="00503436"/>
    <w:rsid w:val="00505D9C"/>
    <w:rsid w:val="0050750C"/>
    <w:rsid w:val="00511FDC"/>
    <w:rsid w:val="00512972"/>
    <w:rsid w:val="00515A53"/>
    <w:rsid w:val="00516422"/>
    <w:rsid w:val="00516D37"/>
    <w:rsid w:val="00520902"/>
    <w:rsid w:val="00522584"/>
    <w:rsid w:val="0052379D"/>
    <w:rsid w:val="005242C9"/>
    <w:rsid w:val="005244C6"/>
    <w:rsid w:val="00524CD9"/>
    <w:rsid w:val="0052646B"/>
    <w:rsid w:val="0052756B"/>
    <w:rsid w:val="00527C09"/>
    <w:rsid w:val="00532414"/>
    <w:rsid w:val="00532D1C"/>
    <w:rsid w:val="005335D2"/>
    <w:rsid w:val="00533C44"/>
    <w:rsid w:val="0053561B"/>
    <w:rsid w:val="0053700A"/>
    <w:rsid w:val="00537368"/>
    <w:rsid w:val="00540984"/>
    <w:rsid w:val="005411AE"/>
    <w:rsid w:val="00542E1A"/>
    <w:rsid w:val="005461C5"/>
    <w:rsid w:val="00547491"/>
    <w:rsid w:val="005552B1"/>
    <w:rsid w:val="005567DC"/>
    <w:rsid w:val="0055717D"/>
    <w:rsid w:val="0055735E"/>
    <w:rsid w:val="00560487"/>
    <w:rsid w:val="00561454"/>
    <w:rsid w:val="00561FD2"/>
    <w:rsid w:val="005628E5"/>
    <w:rsid w:val="00564BB4"/>
    <w:rsid w:val="00564C41"/>
    <w:rsid w:val="0057033F"/>
    <w:rsid w:val="005707D4"/>
    <w:rsid w:val="005726C6"/>
    <w:rsid w:val="00572D7F"/>
    <w:rsid w:val="00575210"/>
    <w:rsid w:val="0057558A"/>
    <w:rsid w:val="00576292"/>
    <w:rsid w:val="00580443"/>
    <w:rsid w:val="00582F33"/>
    <w:rsid w:val="00583C36"/>
    <w:rsid w:val="00585F30"/>
    <w:rsid w:val="00587676"/>
    <w:rsid w:val="00590EE5"/>
    <w:rsid w:val="005917DD"/>
    <w:rsid w:val="00594807"/>
    <w:rsid w:val="00594967"/>
    <w:rsid w:val="0059499B"/>
    <w:rsid w:val="005961DA"/>
    <w:rsid w:val="00596EE3"/>
    <w:rsid w:val="00597500"/>
    <w:rsid w:val="00597C07"/>
    <w:rsid w:val="005A05E3"/>
    <w:rsid w:val="005A3602"/>
    <w:rsid w:val="005A5C78"/>
    <w:rsid w:val="005A6638"/>
    <w:rsid w:val="005A73EA"/>
    <w:rsid w:val="005B2106"/>
    <w:rsid w:val="005B32D9"/>
    <w:rsid w:val="005B4A88"/>
    <w:rsid w:val="005B59C7"/>
    <w:rsid w:val="005B5B26"/>
    <w:rsid w:val="005B7600"/>
    <w:rsid w:val="005B796D"/>
    <w:rsid w:val="005C0E6D"/>
    <w:rsid w:val="005C26C4"/>
    <w:rsid w:val="005C3FDA"/>
    <w:rsid w:val="005C5D5C"/>
    <w:rsid w:val="005D1871"/>
    <w:rsid w:val="005D42E5"/>
    <w:rsid w:val="005D4BD7"/>
    <w:rsid w:val="005D4E99"/>
    <w:rsid w:val="005D6793"/>
    <w:rsid w:val="005E04F7"/>
    <w:rsid w:val="005E0761"/>
    <w:rsid w:val="005E0A5C"/>
    <w:rsid w:val="005E1EEB"/>
    <w:rsid w:val="005E4878"/>
    <w:rsid w:val="005E6B51"/>
    <w:rsid w:val="005E7312"/>
    <w:rsid w:val="005E7C48"/>
    <w:rsid w:val="005F0CD3"/>
    <w:rsid w:val="005F3E43"/>
    <w:rsid w:val="005F4291"/>
    <w:rsid w:val="00600EFA"/>
    <w:rsid w:val="00601410"/>
    <w:rsid w:val="00602D45"/>
    <w:rsid w:val="00603046"/>
    <w:rsid w:val="00603A64"/>
    <w:rsid w:val="00603FC3"/>
    <w:rsid w:val="00605C61"/>
    <w:rsid w:val="00610E0C"/>
    <w:rsid w:val="006124F2"/>
    <w:rsid w:val="006134BC"/>
    <w:rsid w:val="006137F0"/>
    <w:rsid w:val="00613E43"/>
    <w:rsid w:val="00614515"/>
    <w:rsid w:val="00621C05"/>
    <w:rsid w:val="00625504"/>
    <w:rsid w:val="0062566B"/>
    <w:rsid w:val="00625693"/>
    <w:rsid w:val="00626634"/>
    <w:rsid w:val="00626A4A"/>
    <w:rsid w:val="00627AB7"/>
    <w:rsid w:val="00630424"/>
    <w:rsid w:val="0063167D"/>
    <w:rsid w:val="0063463D"/>
    <w:rsid w:val="00636230"/>
    <w:rsid w:val="00643EE9"/>
    <w:rsid w:val="00644216"/>
    <w:rsid w:val="00644B31"/>
    <w:rsid w:val="006456F6"/>
    <w:rsid w:val="00646064"/>
    <w:rsid w:val="0064645D"/>
    <w:rsid w:val="0064781A"/>
    <w:rsid w:val="00650B5D"/>
    <w:rsid w:val="00650C83"/>
    <w:rsid w:val="006515B2"/>
    <w:rsid w:val="00651F9A"/>
    <w:rsid w:val="00654047"/>
    <w:rsid w:val="0066014E"/>
    <w:rsid w:val="00661094"/>
    <w:rsid w:val="00664021"/>
    <w:rsid w:val="00667750"/>
    <w:rsid w:val="00670A77"/>
    <w:rsid w:val="00672022"/>
    <w:rsid w:val="006721DF"/>
    <w:rsid w:val="00674703"/>
    <w:rsid w:val="006761EE"/>
    <w:rsid w:val="00681709"/>
    <w:rsid w:val="006818E9"/>
    <w:rsid w:val="00685241"/>
    <w:rsid w:val="006858AF"/>
    <w:rsid w:val="00685C52"/>
    <w:rsid w:val="00685DE5"/>
    <w:rsid w:val="006860C4"/>
    <w:rsid w:val="00686374"/>
    <w:rsid w:val="006875DC"/>
    <w:rsid w:val="00690514"/>
    <w:rsid w:val="00690ADA"/>
    <w:rsid w:val="00690AFA"/>
    <w:rsid w:val="006914D2"/>
    <w:rsid w:val="00691DFD"/>
    <w:rsid w:val="00691E63"/>
    <w:rsid w:val="00692736"/>
    <w:rsid w:val="00694423"/>
    <w:rsid w:val="006966A3"/>
    <w:rsid w:val="006969A0"/>
    <w:rsid w:val="00697C50"/>
    <w:rsid w:val="006A06F6"/>
    <w:rsid w:val="006A0B43"/>
    <w:rsid w:val="006A1C8C"/>
    <w:rsid w:val="006A23B8"/>
    <w:rsid w:val="006A2CEA"/>
    <w:rsid w:val="006A33C9"/>
    <w:rsid w:val="006A44DF"/>
    <w:rsid w:val="006A55DD"/>
    <w:rsid w:val="006A63F3"/>
    <w:rsid w:val="006A6CFC"/>
    <w:rsid w:val="006B19D2"/>
    <w:rsid w:val="006B2804"/>
    <w:rsid w:val="006B79F7"/>
    <w:rsid w:val="006B7B17"/>
    <w:rsid w:val="006B7F19"/>
    <w:rsid w:val="006C14C9"/>
    <w:rsid w:val="006C3BA2"/>
    <w:rsid w:val="006C6627"/>
    <w:rsid w:val="006C75F0"/>
    <w:rsid w:val="006D0B73"/>
    <w:rsid w:val="006D159A"/>
    <w:rsid w:val="006D253E"/>
    <w:rsid w:val="006D32A0"/>
    <w:rsid w:val="006D52A3"/>
    <w:rsid w:val="006D55F9"/>
    <w:rsid w:val="006D640C"/>
    <w:rsid w:val="006D7814"/>
    <w:rsid w:val="006E135A"/>
    <w:rsid w:val="006E31E9"/>
    <w:rsid w:val="006E395A"/>
    <w:rsid w:val="006E5634"/>
    <w:rsid w:val="006E66E4"/>
    <w:rsid w:val="006F1BD0"/>
    <w:rsid w:val="006F3EBA"/>
    <w:rsid w:val="006F40BA"/>
    <w:rsid w:val="006F41E7"/>
    <w:rsid w:val="006F43DA"/>
    <w:rsid w:val="006F4473"/>
    <w:rsid w:val="006F4C8D"/>
    <w:rsid w:val="006F5D9B"/>
    <w:rsid w:val="007036F6"/>
    <w:rsid w:val="00703A30"/>
    <w:rsid w:val="00703E82"/>
    <w:rsid w:val="007048FE"/>
    <w:rsid w:val="00707073"/>
    <w:rsid w:val="00712717"/>
    <w:rsid w:val="007138C2"/>
    <w:rsid w:val="007146A7"/>
    <w:rsid w:val="007164F4"/>
    <w:rsid w:val="00717651"/>
    <w:rsid w:val="00717E4C"/>
    <w:rsid w:val="007238A5"/>
    <w:rsid w:val="007241B4"/>
    <w:rsid w:val="0072444A"/>
    <w:rsid w:val="007251E1"/>
    <w:rsid w:val="00726DA9"/>
    <w:rsid w:val="007273BE"/>
    <w:rsid w:val="007303BA"/>
    <w:rsid w:val="007304CD"/>
    <w:rsid w:val="00730A4A"/>
    <w:rsid w:val="0073393A"/>
    <w:rsid w:val="0073413D"/>
    <w:rsid w:val="00736ADF"/>
    <w:rsid w:val="007413DB"/>
    <w:rsid w:val="00741430"/>
    <w:rsid w:val="00742AAC"/>
    <w:rsid w:val="00743CC4"/>
    <w:rsid w:val="00745324"/>
    <w:rsid w:val="00745ED0"/>
    <w:rsid w:val="00752304"/>
    <w:rsid w:val="0075235A"/>
    <w:rsid w:val="00756744"/>
    <w:rsid w:val="00760885"/>
    <w:rsid w:val="00760D5A"/>
    <w:rsid w:val="00761307"/>
    <w:rsid w:val="00762AC6"/>
    <w:rsid w:val="007636E5"/>
    <w:rsid w:val="00764CD6"/>
    <w:rsid w:val="00767030"/>
    <w:rsid w:val="007711DC"/>
    <w:rsid w:val="007715E0"/>
    <w:rsid w:val="00771DAD"/>
    <w:rsid w:val="0077218F"/>
    <w:rsid w:val="0077346A"/>
    <w:rsid w:val="0077378F"/>
    <w:rsid w:val="00774D93"/>
    <w:rsid w:val="00780283"/>
    <w:rsid w:val="0078110A"/>
    <w:rsid w:val="00784F70"/>
    <w:rsid w:val="0078720A"/>
    <w:rsid w:val="00791F4B"/>
    <w:rsid w:val="00792185"/>
    <w:rsid w:val="00793580"/>
    <w:rsid w:val="00793E46"/>
    <w:rsid w:val="007A0740"/>
    <w:rsid w:val="007A2F4F"/>
    <w:rsid w:val="007A3650"/>
    <w:rsid w:val="007A79DB"/>
    <w:rsid w:val="007A7F1D"/>
    <w:rsid w:val="007B0A46"/>
    <w:rsid w:val="007B1158"/>
    <w:rsid w:val="007B1CD8"/>
    <w:rsid w:val="007B2377"/>
    <w:rsid w:val="007B4F0E"/>
    <w:rsid w:val="007B5555"/>
    <w:rsid w:val="007B5691"/>
    <w:rsid w:val="007B6FB8"/>
    <w:rsid w:val="007C120A"/>
    <w:rsid w:val="007C1BB4"/>
    <w:rsid w:val="007C206A"/>
    <w:rsid w:val="007C225E"/>
    <w:rsid w:val="007C386F"/>
    <w:rsid w:val="007C404C"/>
    <w:rsid w:val="007C48B7"/>
    <w:rsid w:val="007C6312"/>
    <w:rsid w:val="007C646E"/>
    <w:rsid w:val="007D168F"/>
    <w:rsid w:val="007D1723"/>
    <w:rsid w:val="007D276A"/>
    <w:rsid w:val="007D2C4C"/>
    <w:rsid w:val="007D4640"/>
    <w:rsid w:val="007D50B1"/>
    <w:rsid w:val="007D5E29"/>
    <w:rsid w:val="007D666E"/>
    <w:rsid w:val="007E1E03"/>
    <w:rsid w:val="007E212D"/>
    <w:rsid w:val="007E4903"/>
    <w:rsid w:val="007E5053"/>
    <w:rsid w:val="007F1AE8"/>
    <w:rsid w:val="007F2262"/>
    <w:rsid w:val="007F341C"/>
    <w:rsid w:val="007F4088"/>
    <w:rsid w:val="007F4CA2"/>
    <w:rsid w:val="007F5AC9"/>
    <w:rsid w:val="007F7222"/>
    <w:rsid w:val="00802545"/>
    <w:rsid w:val="00802F47"/>
    <w:rsid w:val="008032A9"/>
    <w:rsid w:val="0080588C"/>
    <w:rsid w:val="0080748B"/>
    <w:rsid w:val="008074A2"/>
    <w:rsid w:val="00810DB7"/>
    <w:rsid w:val="008114EC"/>
    <w:rsid w:val="00811F8F"/>
    <w:rsid w:val="00812D13"/>
    <w:rsid w:val="00812EFF"/>
    <w:rsid w:val="00816CA3"/>
    <w:rsid w:val="0082010D"/>
    <w:rsid w:val="00821BC2"/>
    <w:rsid w:val="0082331A"/>
    <w:rsid w:val="0082403D"/>
    <w:rsid w:val="00824C80"/>
    <w:rsid w:val="00827641"/>
    <w:rsid w:val="00827C41"/>
    <w:rsid w:val="00831AB4"/>
    <w:rsid w:val="0083641D"/>
    <w:rsid w:val="00836DDD"/>
    <w:rsid w:val="00836F45"/>
    <w:rsid w:val="0084160E"/>
    <w:rsid w:val="00842A93"/>
    <w:rsid w:val="00842FF2"/>
    <w:rsid w:val="00843432"/>
    <w:rsid w:val="00843700"/>
    <w:rsid w:val="00844409"/>
    <w:rsid w:val="00844CA9"/>
    <w:rsid w:val="00844DB8"/>
    <w:rsid w:val="00845D5D"/>
    <w:rsid w:val="008476CE"/>
    <w:rsid w:val="00847CB1"/>
    <w:rsid w:val="00854269"/>
    <w:rsid w:val="00855704"/>
    <w:rsid w:val="00857B89"/>
    <w:rsid w:val="008624E2"/>
    <w:rsid w:val="00862B9B"/>
    <w:rsid w:val="00863DAC"/>
    <w:rsid w:val="008658B6"/>
    <w:rsid w:val="00865AEC"/>
    <w:rsid w:val="00867DE4"/>
    <w:rsid w:val="0087137F"/>
    <w:rsid w:val="008714EE"/>
    <w:rsid w:val="00873178"/>
    <w:rsid w:val="00876344"/>
    <w:rsid w:val="00880B8E"/>
    <w:rsid w:val="0088149B"/>
    <w:rsid w:val="0088242E"/>
    <w:rsid w:val="00882779"/>
    <w:rsid w:val="00882838"/>
    <w:rsid w:val="00882C95"/>
    <w:rsid w:val="00887C57"/>
    <w:rsid w:val="00887D6F"/>
    <w:rsid w:val="00891555"/>
    <w:rsid w:val="008915D2"/>
    <w:rsid w:val="00891D43"/>
    <w:rsid w:val="008930A0"/>
    <w:rsid w:val="00893187"/>
    <w:rsid w:val="008959CC"/>
    <w:rsid w:val="0089616F"/>
    <w:rsid w:val="00897CDE"/>
    <w:rsid w:val="008A0235"/>
    <w:rsid w:val="008A0E55"/>
    <w:rsid w:val="008A194F"/>
    <w:rsid w:val="008A4055"/>
    <w:rsid w:val="008A5A5C"/>
    <w:rsid w:val="008A5EC0"/>
    <w:rsid w:val="008A6993"/>
    <w:rsid w:val="008A7FAE"/>
    <w:rsid w:val="008B0B68"/>
    <w:rsid w:val="008B1855"/>
    <w:rsid w:val="008B396E"/>
    <w:rsid w:val="008B3F88"/>
    <w:rsid w:val="008B5CB5"/>
    <w:rsid w:val="008B5F2E"/>
    <w:rsid w:val="008B6737"/>
    <w:rsid w:val="008B6BB1"/>
    <w:rsid w:val="008B78C0"/>
    <w:rsid w:val="008C1685"/>
    <w:rsid w:val="008C44FB"/>
    <w:rsid w:val="008C561E"/>
    <w:rsid w:val="008C6553"/>
    <w:rsid w:val="008C7E8E"/>
    <w:rsid w:val="008D2C92"/>
    <w:rsid w:val="008D317B"/>
    <w:rsid w:val="008D39ED"/>
    <w:rsid w:val="008D3B69"/>
    <w:rsid w:val="008E33AB"/>
    <w:rsid w:val="008E4425"/>
    <w:rsid w:val="008E5339"/>
    <w:rsid w:val="008E6425"/>
    <w:rsid w:val="008E67FF"/>
    <w:rsid w:val="008F119A"/>
    <w:rsid w:val="008F235F"/>
    <w:rsid w:val="008F3A0E"/>
    <w:rsid w:val="008F4832"/>
    <w:rsid w:val="008F53D3"/>
    <w:rsid w:val="008F604E"/>
    <w:rsid w:val="008F7881"/>
    <w:rsid w:val="008F7E65"/>
    <w:rsid w:val="00902632"/>
    <w:rsid w:val="00910C40"/>
    <w:rsid w:val="00911C97"/>
    <w:rsid w:val="00912472"/>
    <w:rsid w:val="00912621"/>
    <w:rsid w:val="00913644"/>
    <w:rsid w:val="0091421B"/>
    <w:rsid w:val="00917D21"/>
    <w:rsid w:val="009219D9"/>
    <w:rsid w:val="00923D07"/>
    <w:rsid w:val="009240FE"/>
    <w:rsid w:val="00924303"/>
    <w:rsid w:val="009274AC"/>
    <w:rsid w:val="00927AC3"/>
    <w:rsid w:val="00927AEC"/>
    <w:rsid w:val="00927E21"/>
    <w:rsid w:val="00930121"/>
    <w:rsid w:val="00935257"/>
    <w:rsid w:val="00936ACD"/>
    <w:rsid w:val="00937FC4"/>
    <w:rsid w:val="009423C1"/>
    <w:rsid w:val="00942F93"/>
    <w:rsid w:val="009444AF"/>
    <w:rsid w:val="00944CCA"/>
    <w:rsid w:val="00945822"/>
    <w:rsid w:val="0094610C"/>
    <w:rsid w:val="0094619B"/>
    <w:rsid w:val="00950C49"/>
    <w:rsid w:val="009512A7"/>
    <w:rsid w:val="009513F3"/>
    <w:rsid w:val="009526BE"/>
    <w:rsid w:val="00952908"/>
    <w:rsid w:val="0095431E"/>
    <w:rsid w:val="00954F7D"/>
    <w:rsid w:val="00955993"/>
    <w:rsid w:val="009560A6"/>
    <w:rsid w:val="00956A5B"/>
    <w:rsid w:val="00957046"/>
    <w:rsid w:val="00957544"/>
    <w:rsid w:val="00961A11"/>
    <w:rsid w:val="00965727"/>
    <w:rsid w:val="0096697B"/>
    <w:rsid w:val="00966A38"/>
    <w:rsid w:val="00966B22"/>
    <w:rsid w:val="0096707D"/>
    <w:rsid w:val="009706C5"/>
    <w:rsid w:val="00970D39"/>
    <w:rsid w:val="00970F0A"/>
    <w:rsid w:val="009717B0"/>
    <w:rsid w:val="00971AAE"/>
    <w:rsid w:val="00972C98"/>
    <w:rsid w:val="00973528"/>
    <w:rsid w:val="0097361E"/>
    <w:rsid w:val="009752A1"/>
    <w:rsid w:val="00976675"/>
    <w:rsid w:val="0098049E"/>
    <w:rsid w:val="009816E6"/>
    <w:rsid w:val="00981E83"/>
    <w:rsid w:val="00990EF8"/>
    <w:rsid w:val="009912F1"/>
    <w:rsid w:val="0099272F"/>
    <w:rsid w:val="00993624"/>
    <w:rsid w:val="00993DC6"/>
    <w:rsid w:val="009A172F"/>
    <w:rsid w:val="009A25AD"/>
    <w:rsid w:val="009A41EF"/>
    <w:rsid w:val="009A4BD2"/>
    <w:rsid w:val="009A5EBF"/>
    <w:rsid w:val="009A6623"/>
    <w:rsid w:val="009A6877"/>
    <w:rsid w:val="009A697E"/>
    <w:rsid w:val="009B18F1"/>
    <w:rsid w:val="009B4A12"/>
    <w:rsid w:val="009B4F29"/>
    <w:rsid w:val="009C17BD"/>
    <w:rsid w:val="009D0C29"/>
    <w:rsid w:val="009D332C"/>
    <w:rsid w:val="009D34A7"/>
    <w:rsid w:val="009D3723"/>
    <w:rsid w:val="009D460D"/>
    <w:rsid w:val="009D587C"/>
    <w:rsid w:val="009D6BA4"/>
    <w:rsid w:val="009D6FA8"/>
    <w:rsid w:val="009E0196"/>
    <w:rsid w:val="009E03E2"/>
    <w:rsid w:val="009E1F1A"/>
    <w:rsid w:val="009E2315"/>
    <w:rsid w:val="009E2670"/>
    <w:rsid w:val="009E2C6D"/>
    <w:rsid w:val="009E4148"/>
    <w:rsid w:val="009E466F"/>
    <w:rsid w:val="009E586C"/>
    <w:rsid w:val="009E63FC"/>
    <w:rsid w:val="009E6783"/>
    <w:rsid w:val="009F1CBC"/>
    <w:rsid w:val="009F2766"/>
    <w:rsid w:val="009F2A4F"/>
    <w:rsid w:val="009F31A3"/>
    <w:rsid w:val="009F4524"/>
    <w:rsid w:val="009F5A83"/>
    <w:rsid w:val="00A001F5"/>
    <w:rsid w:val="00A010D4"/>
    <w:rsid w:val="00A024F6"/>
    <w:rsid w:val="00A02CEA"/>
    <w:rsid w:val="00A05E4A"/>
    <w:rsid w:val="00A079B9"/>
    <w:rsid w:val="00A1162E"/>
    <w:rsid w:val="00A11807"/>
    <w:rsid w:val="00A1238D"/>
    <w:rsid w:val="00A13553"/>
    <w:rsid w:val="00A13ADB"/>
    <w:rsid w:val="00A15306"/>
    <w:rsid w:val="00A17B9C"/>
    <w:rsid w:val="00A21A9F"/>
    <w:rsid w:val="00A24FFD"/>
    <w:rsid w:val="00A258DB"/>
    <w:rsid w:val="00A26439"/>
    <w:rsid w:val="00A26573"/>
    <w:rsid w:val="00A26B30"/>
    <w:rsid w:val="00A273FA"/>
    <w:rsid w:val="00A31712"/>
    <w:rsid w:val="00A32292"/>
    <w:rsid w:val="00A332DD"/>
    <w:rsid w:val="00A33849"/>
    <w:rsid w:val="00A33DA5"/>
    <w:rsid w:val="00A350D3"/>
    <w:rsid w:val="00A35ACD"/>
    <w:rsid w:val="00A4090D"/>
    <w:rsid w:val="00A40E38"/>
    <w:rsid w:val="00A41A06"/>
    <w:rsid w:val="00A41CCB"/>
    <w:rsid w:val="00A4323A"/>
    <w:rsid w:val="00A43E02"/>
    <w:rsid w:val="00A4434F"/>
    <w:rsid w:val="00A447D6"/>
    <w:rsid w:val="00A45BA5"/>
    <w:rsid w:val="00A479F2"/>
    <w:rsid w:val="00A47AD8"/>
    <w:rsid w:val="00A52A69"/>
    <w:rsid w:val="00A539A1"/>
    <w:rsid w:val="00A5472A"/>
    <w:rsid w:val="00A55CE3"/>
    <w:rsid w:val="00A56A3F"/>
    <w:rsid w:val="00A601AF"/>
    <w:rsid w:val="00A612F9"/>
    <w:rsid w:val="00A62939"/>
    <w:rsid w:val="00A62F31"/>
    <w:rsid w:val="00A62F43"/>
    <w:rsid w:val="00A64D59"/>
    <w:rsid w:val="00A66E5F"/>
    <w:rsid w:val="00A67D62"/>
    <w:rsid w:val="00A700FC"/>
    <w:rsid w:val="00A70D26"/>
    <w:rsid w:val="00A73E20"/>
    <w:rsid w:val="00A75BE7"/>
    <w:rsid w:val="00A77D45"/>
    <w:rsid w:val="00A823CE"/>
    <w:rsid w:val="00A835A7"/>
    <w:rsid w:val="00A83A46"/>
    <w:rsid w:val="00A85D2B"/>
    <w:rsid w:val="00A91A3E"/>
    <w:rsid w:val="00A92DB4"/>
    <w:rsid w:val="00A942ED"/>
    <w:rsid w:val="00A94DC2"/>
    <w:rsid w:val="00A95954"/>
    <w:rsid w:val="00AA090F"/>
    <w:rsid w:val="00AA0BC5"/>
    <w:rsid w:val="00AA5DA3"/>
    <w:rsid w:val="00AA5F48"/>
    <w:rsid w:val="00AA7458"/>
    <w:rsid w:val="00AA7F7B"/>
    <w:rsid w:val="00AB01DB"/>
    <w:rsid w:val="00AB16EC"/>
    <w:rsid w:val="00AB29B0"/>
    <w:rsid w:val="00AB37E2"/>
    <w:rsid w:val="00AB3A80"/>
    <w:rsid w:val="00AB46DC"/>
    <w:rsid w:val="00AB4999"/>
    <w:rsid w:val="00AB4A28"/>
    <w:rsid w:val="00AB6149"/>
    <w:rsid w:val="00AB7535"/>
    <w:rsid w:val="00AC075C"/>
    <w:rsid w:val="00AC1BFD"/>
    <w:rsid w:val="00AC3698"/>
    <w:rsid w:val="00AC3870"/>
    <w:rsid w:val="00AC39CB"/>
    <w:rsid w:val="00AC6A3C"/>
    <w:rsid w:val="00AC7FB1"/>
    <w:rsid w:val="00AD285A"/>
    <w:rsid w:val="00AD66D9"/>
    <w:rsid w:val="00AD6E83"/>
    <w:rsid w:val="00AD7D9D"/>
    <w:rsid w:val="00AE259D"/>
    <w:rsid w:val="00AE42C2"/>
    <w:rsid w:val="00AE6263"/>
    <w:rsid w:val="00AE638B"/>
    <w:rsid w:val="00AE72ED"/>
    <w:rsid w:val="00AF21B0"/>
    <w:rsid w:val="00AF3346"/>
    <w:rsid w:val="00AF5B06"/>
    <w:rsid w:val="00AF5D36"/>
    <w:rsid w:val="00AF6728"/>
    <w:rsid w:val="00AF67F2"/>
    <w:rsid w:val="00AF6C12"/>
    <w:rsid w:val="00AF6CF0"/>
    <w:rsid w:val="00B043CD"/>
    <w:rsid w:val="00B052C3"/>
    <w:rsid w:val="00B123CE"/>
    <w:rsid w:val="00B14B44"/>
    <w:rsid w:val="00B151D0"/>
    <w:rsid w:val="00B20DC7"/>
    <w:rsid w:val="00B219C8"/>
    <w:rsid w:val="00B22274"/>
    <w:rsid w:val="00B22BB9"/>
    <w:rsid w:val="00B22FC3"/>
    <w:rsid w:val="00B2390B"/>
    <w:rsid w:val="00B25B90"/>
    <w:rsid w:val="00B26409"/>
    <w:rsid w:val="00B32E27"/>
    <w:rsid w:val="00B33496"/>
    <w:rsid w:val="00B33885"/>
    <w:rsid w:val="00B356D2"/>
    <w:rsid w:val="00B36566"/>
    <w:rsid w:val="00B40058"/>
    <w:rsid w:val="00B45027"/>
    <w:rsid w:val="00B469CE"/>
    <w:rsid w:val="00B605FD"/>
    <w:rsid w:val="00B60933"/>
    <w:rsid w:val="00B610FD"/>
    <w:rsid w:val="00B62679"/>
    <w:rsid w:val="00B63012"/>
    <w:rsid w:val="00B63E02"/>
    <w:rsid w:val="00B64B86"/>
    <w:rsid w:val="00B65861"/>
    <w:rsid w:val="00B675C6"/>
    <w:rsid w:val="00B7081C"/>
    <w:rsid w:val="00B70A61"/>
    <w:rsid w:val="00B72FDB"/>
    <w:rsid w:val="00B7406B"/>
    <w:rsid w:val="00B7492D"/>
    <w:rsid w:val="00B74E94"/>
    <w:rsid w:val="00B7507D"/>
    <w:rsid w:val="00B75295"/>
    <w:rsid w:val="00B81436"/>
    <w:rsid w:val="00B819D9"/>
    <w:rsid w:val="00B85673"/>
    <w:rsid w:val="00B86614"/>
    <w:rsid w:val="00B866E7"/>
    <w:rsid w:val="00B8701E"/>
    <w:rsid w:val="00B87B1D"/>
    <w:rsid w:val="00B947E2"/>
    <w:rsid w:val="00B94836"/>
    <w:rsid w:val="00B95131"/>
    <w:rsid w:val="00B95B8A"/>
    <w:rsid w:val="00B965DC"/>
    <w:rsid w:val="00B9735B"/>
    <w:rsid w:val="00B9782A"/>
    <w:rsid w:val="00BA1FE3"/>
    <w:rsid w:val="00BA2800"/>
    <w:rsid w:val="00BA2E72"/>
    <w:rsid w:val="00BA4C30"/>
    <w:rsid w:val="00BA5F1E"/>
    <w:rsid w:val="00BA61A4"/>
    <w:rsid w:val="00BA68CA"/>
    <w:rsid w:val="00BA68F8"/>
    <w:rsid w:val="00BA7CA7"/>
    <w:rsid w:val="00BB09A2"/>
    <w:rsid w:val="00BB0F6E"/>
    <w:rsid w:val="00BB26F8"/>
    <w:rsid w:val="00BB2A28"/>
    <w:rsid w:val="00BB3C9F"/>
    <w:rsid w:val="00BB4A7C"/>
    <w:rsid w:val="00BB5168"/>
    <w:rsid w:val="00BB59D4"/>
    <w:rsid w:val="00BB6674"/>
    <w:rsid w:val="00BC01A8"/>
    <w:rsid w:val="00BC34C2"/>
    <w:rsid w:val="00BC43CA"/>
    <w:rsid w:val="00BC48FE"/>
    <w:rsid w:val="00BC51D8"/>
    <w:rsid w:val="00BC7A06"/>
    <w:rsid w:val="00BD0A34"/>
    <w:rsid w:val="00BD303D"/>
    <w:rsid w:val="00BD5E48"/>
    <w:rsid w:val="00BD6833"/>
    <w:rsid w:val="00BD7F2F"/>
    <w:rsid w:val="00BE222E"/>
    <w:rsid w:val="00BE5265"/>
    <w:rsid w:val="00BE6D23"/>
    <w:rsid w:val="00BF1F99"/>
    <w:rsid w:val="00BF2D9E"/>
    <w:rsid w:val="00BF3370"/>
    <w:rsid w:val="00BF5A16"/>
    <w:rsid w:val="00BF6998"/>
    <w:rsid w:val="00C04D0F"/>
    <w:rsid w:val="00C061C4"/>
    <w:rsid w:val="00C07065"/>
    <w:rsid w:val="00C076CF"/>
    <w:rsid w:val="00C07A08"/>
    <w:rsid w:val="00C12049"/>
    <w:rsid w:val="00C13AE9"/>
    <w:rsid w:val="00C151F6"/>
    <w:rsid w:val="00C16E72"/>
    <w:rsid w:val="00C16EF0"/>
    <w:rsid w:val="00C21461"/>
    <w:rsid w:val="00C23D9B"/>
    <w:rsid w:val="00C23DB0"/>
    <w:rsid w:val="00C273E0"/>
    <w:rsid w:val="00C27582"/>
    <w:rsid w:val="00C30B21"/>
    <w:rsid w:val="00C3161C"/>
    <w:rsid w:val="00C3300A"/>
    <w:rsid w:val="00C33A62"/>
    <w:rsid w:val="00C34FB3"/>
    <w:rsid w:val="00C354B2"/>
    <w:rsid w:val="00C355F8"/>
    <w:rsid w:val="00C35D7F"/>
    <w:rsid w:val="00C3643D"/>
    <w:rsid w:val="00C37CE6"/>
    <w:rsid w:val="00C41486"/>
    <w:rsid w:val="00C4499C"/>
    <w:rsid w:val="00C453BE"/>
    <w:rsid w:val="00C45D75"/>
    <w:rsid w:val="00C46397"/>
    <w:rsid w:val="00C47DE2"/>
    <w:rsid w:val="00C50F11"/>
    <w:rsid w:val="00C5318E"/>
    <w:rsid w:val="00C53570"/>
    <w:rsid w:val="00C5663F"/>
    <w:rsid w:val="00C57E48"/>
    <w:rsid w:val="00C61713"/>
    <w:rsid w:val="00C6629E"/>
    <w:rsid w:val="00C70EE8"/>
    <w:rsid w:val="00C7173A"/>
    <w:rsid w:val="00C72062"/>
    <w:rsid w:val="00C7212E"/>
    <w:rsid w:val="00C72E1B"/>
    <w:rsid w:val="00C72E2E"/>
    <w:rsid w:val="00C7693C"/>
    <w:rsid w:val="00C77293"/>
    <w:rsid w:val="00C77761"/>
    <w:rsid w:val="00C80023"/>
    <w:rsid w:val="00C810EA"/>
    <w:rsid w:val="00C8165F"/>
    <w:rsid w:val="00C82ABE"/>
    <w:rsid w:val="00C82D18"/>
    <w:rsid w:val="00C84377"/>
    <w:rsid w:val="00C8482B"/>
    <w:rsid w:val="00C90DDA"/>
    <w:rsid w:val="00C90EBE"/>
    <w:rsid w:val="00C915CC"/>
    <w:rsid w:val="00C92E70"/>
    <w:rsid w:val="00C92F47"/>
    <w:rsid w:val="00C9426D"/>
    <w:rsid w:val="00C95DF7"/>
    <w:rsid w:val="00CA03BD"/>
    <w:rsid w:val="00CA07BB"/>
    <w:rsid w:val="00CA08EA"/>
    <w:rsid w:val="00CA16F1"/>
    <w:rsid w:val="00CA1AAB"/>
    <w:rsid w:val="00CA1DBF"/>
    <w:rsid w:val="00CA35C8"/>
    <w:rsid w:val="00CA5C19"/>
    <w:rsid w:val="00CB047A"/>
    <w:rsid w:val="00CB1076"/>
    <w:rsid w:val="00CB1151"/>
    <w:rsid w:val="00CB14DF"/>
    <w:rsid w:val="00CB18AA"/>
    <w:rsid w:val="00CB2ECB"/>
    <w:rsid w:val="00CB2FD0"/>
    <w:rsid w:val="00CB45C2"/>
    <w:rsid w:val="00CB4792"/>
    <w:rsid w:val="00CB5EF9"/>
    <w:rsid w:val="00CC1109"/>
    <w:rsid w:val="00CC3415"/>
    <w:rsid w:val="00CC39A5"/>
    <w:rsid w:val="00CC6079"/>
    <w:rsid w:val="00CC71F4"/>
    <w:rsid w:val="00CD043B"/>
    <w:rsid w:val="00CD0574"/>
    <w:rsid w:val="00CD149C"/>
    <w:rsid w:val="00CD219D"/>
    <w:rsid w:val="00CD2464"/>
    <w:rsid w:val="00CD4716"/>
    <w:rsid w:val="00CD5B81"/>
    <w:rsid w:val="00CD63EF"/>
    <w:rsid w:val="00CD7B54"/>
    <w:rsid w:val="00CE1997"/>
    <w:rsid w:val="00CE1D4C"/>
    <w:rsid w:val="00CE2D96"/>
    <w:rsid w:val="00CE3B26"/>
    <w:rsid w:val="00CE42D6"/>
    <w:rsid w:val="00CE543A"/>
    <w:rsid w:val="00CE7C6E"/>
    <w:rsid w:val="00CE7DA5"/>
    <w:rsid w:val="00CF0605"/>
    <w:rsid w:val="00CF15E4"/>
    <w:rsid w:val="00CF1EB5"/>
    <w:rsid w:val="00CF3C7E"/>
    <w:rsid w:val="00CF6A91"/>
    <w:rsid w:val="00CF7A4E"/>
    <w:rsid w:val="00D01FF1"/>
    <w:rsid w:val="00D0250C"/>
    <w:rsid w:val="00D0430E"/>
    <w:rsid w:val="00D057BF"/>
    <w:rsid w:val="00D05AC6"/>
    <w:rsid w:val="00D0743A"/>
    <w:rsid w:val="00D07768"/>
    <w:rsid w:val="00D1300D"/>
    <w:rsid w:val="00D16C8D"/>
    <w:rsid w:val="00D16E77"/>
    <w:rsid w:val="00D1745C"/>
    <w:rsid w:val="00D22824"/>
    <w:rsid w:val="00D24489"/>
    <w:rsid w:val="00D26433"/>
    <w:rsid w:val="00D26455"/>
    <w:rsid w:val="00D26BF6"/>
    <w:rsid w:val="00D273CB"/>
    <w:rsid w:val="00D3160C"/>
    <w:rsid w:val="00D31FFF"/>
    <w:rsid w:val="00D3371A"/>
    <w:rsid w:val="00D33C41"/>
    <w:rsid w:val="00D358D7"/>
    <w:rsid w:val="00D36A4B"/>
    <w:rsid w:val="00D36D8B"/>
    <w:rsid w:val="00D43813"/>
    <w:rsid w:val="00D44342"/>
    <w:rsid w:val="00D45A30"/>
    <w:rsid w:val="00D45F3E"/>
    <w:rsid w:val="00D4733F"/>
    <w:rsid w:val="00D52AF9"/>
    <w:rsid w:val="00D52DA8"/>
    <w:rsid w:val="00D52EF3"/>
    <w:rsid w:val="00D5399C"/>
    <w:rsid w:val="00D565A9"/>
    <w:rsid w:val="00D62889"/>
    <w:rsid w:val="00D63C95"/>
    <w:rsid w:val="00D651C0"/>
    <w:rsid w:val="00D65AA1"/>
    <w:rsid w:val="00D6667F"/>
    <w:rsid w:val="00D70352"/>
    <w:rsid w:val="00D70846"/>
    <w:rsid w:val="00D708DC"/>
    <w:rsid w:val="00D71FDB"/>
    <w:rsid w:val="00D72A51"/>
    <w:rsid w:val="00D72B57"/>
    <w:rsid w:val="00D72F43"/>
    <w:rsid w:val="00D7319D"/>
    <w:rsid w:val="00D731E6"/>
    <w:rsid w:val="00D73D77"/>
    <w:rsid w:val="00D75732"/>
    <w:rsid w:val="00D77529"/>
    <w:rsid w:val="00D77786"/>
    <w:rsid w:val="00D81EFE"/>
    <w:rsid w:val="00D82801"/>
    <w:rsid w:val="00D8396B"/>
    <w:rsid w:val="00D839F3"/>
    <w:rsid w:val="00D83C61"/>
    <w:rsid w:val="00D85376"/>
    <w:rsid w:val="00D875D6"/>
    <w:rsid w:val="00D91ED6"/>
    <w:rsid w:val="00D92E35"/>
    <w:rsid w:val="00D9301E"/>
    <w:rsid w:val="00D94442"/>
    <w:rsid w:val="00D94D88"/>
    <w:rsid w:val="00D9554A"/>
    <w:rsid w:val="00D95655"/>
    <w:rsid w:val="00D9572B"/>
    <w:rsid w:val="00D96C22"/>
    <w:rsid w:val="00D96DBC"/>
    <w:rsid w:val="00DA2755"/>
    <w:rsid w:val="00DA52F1"/>
    <w:rsid w:val="00DA62E2"/>
    <w:rsid w:val="00DA66F2"/>
    <w:rsid w:val="00DA6806"/>
    <w:rsid w:val="00DA71C7"/>
    <w:rsid w:val="00DB2709"/>
    <w:rsid w:val="00DB428E"/>
    <w:rsid w:val="00DB4FD6"/>
    <w:rsid w:val="00DB5551"/>
    <w:rsid w:val="00DC329A"/>
    <w:rsid w:val="00DC5454"/>
    <w:rsid w:val="00DC6FDE"/>
    <w:rsid w:val="00DD012C"/>
    <w:rsid w:val="00DD0185"/>
    <w:rsid w:val="00DD18A3"/>
    <w:rsid w:val="00DD1FB1"/>
    <w:rsid w:val="00DD27EF"/>
    <w:rsid w:val="00DD2CF6"/>
    <w:rsid w:val="00DD2F68"/>
    <w:rsid w:val="00DD7EB2"/>
    <w:rsid w:val="00DE0542"/>
    <w:rsid w:val="00DE18A2"/>
    <w:rsid w:val="00DE2A5F"/>
    <w:rsid w:val="00DE4993"/>
    <w:rsid w:val="00DE5297"/>
    <w:rsid w:val="00DE5E40"/>
    <w:rsid w:val="00DE62AC"/>
    <w:rsid w:val="00DE79D6"/>
    <w:rsid w:val="00DE7AF0"/>
    <w:rsid w:val="00DF016A"/>
    <w:rsid w:val="00DF07BA"/>
    <w:rsid w:val="00DF14C2"/>
    <w:rsid w:val="00DF355B"/>
    <w:rsid w:val="00DF590C"/>
    <w:rsid w:val="00DF5ADE"/>
    <w:rsid w:val="00DF5AFB"/>
    <w:rsid w:val="00DF66D5"/>
    <w:rsid w:val="00DF6ABF"/>
    <w:rsid w:val="00DF6C28"/>
    <w:rsid w:val="00DF6CB9"/>
    <w:rsid w:val="00E00520"/>
    <w:rsid w:val="00E00626"/>
    <w:rsid w:val="00E02BFF"/>
    <w:rsid w:val="00E0577F"/>
    <w:rsid w:val="00E05C7B"/>
    <w:rsid w:val="00E0696A"/>
    <w:rsid w:val="00E14172"/>
    <w:rsid w:val="00E14558"/>
    <w:rsid w:val="00E178AD"/>
    <w:rsid w:val="00E2033B"/>
    <w:rsid w:val="00E20742"/>
    <w:rsid w:val="00E21F22"/>
    <w:rsid w:val="00E2218D"/>
    <w:rsid w:val="00E222B1"/>
    <w:rsid w:val="00E22A8E"/>
    <w:rsid w:val="00E22E7D"/>
    <w:rsid w:val="00E2345B"/>
    <w:rsid w:val="00E23CE0"/>
    <w:rsid w:val="00E24CDD"/>
    <w:rsid w:val="00E276C6"/>
    <w:rsid w:val="00E278E1"/>
    <w:rsid w:val="00E27FAF"/>
    <w:rsid w:val="00E3406F"/>
    <w:rsid w:val="00E36F8A"/>
    <w:rsid w:val="00E40021"/>
    <w:rsid w:val="00E435D0"/>
    <w:rsid w:val="00E45CAC"/>
    <w:rsid w:val="00E4603F"/>
    <w:rsid w:val="00E46E59"/>
    <w:rsid w:val="00E47DC1"/>
    <w:rsid w:val="00E50758"/>
    <w:rsid w:val="00E510BB"/>
    <w:rsid w:val="00E53682"/>
    <w:rsid w:val="00E5404E"/>
    <w:rsid w:val="00E5477C"/>
    <w:rsid w:val="00E604DC"/>
    <w:rsid w:val="00E61123"/>
    <w:rsid w:val="00E617AF"/>
    <w:rsid w:val="00E61C57"/>
    <w:rsid w:val="00E630F1"/>
    <w:rsid w:val="00E64909"/>
    <w:rsid w:val="00E64A0F"/>
    <w:rsid w:val="00E652A8"/>
    <w:rsid w:val="00E6550F"/>
    <w:rsid w:val="00E67DD7"/>
    <w:rsid w:val="00E7114D"/>
    <w:rsid w:val="00E711B5"/>
    <w:rsid w:val="00E71957"/>
    <w:rsid w:val="00E74125"/>
    <w:rsid w:val="00E750BF"/>
    <w:rsid w:val="00E75E90"/>
    <w:rsid w:val="00E7665E"/>
    <w:rsid w:val="00E814BC"/>
    <w:rsid w:val="00E82B73"/>
    <w:rsid w:val="00E8475A"/>
    <w:rsid w:val="00E85FBA"/>
    <w:rsid w:val="00E940F0"/>
    <w:rsid w:val="00E94970"/>
    <w:rsid w:val="00E952FF"/>
    <w:rsid w:val="00E96C88"/>
    <w:rsid w:val="00E975FF"/>
    <w:rsid w:val="00E97794"/>
    <w:rsid w:val="00EA199D"/>
    <w:rsid w:val="00EA1DAD"/>
    <w:rsid w:val="00EA203A"/>
    <w:rsid w:val="00EA29BF"/>
    <w:rsid w:val="00EA3426"/>
    <w:rsid w:val="00EA36E7"/>
    <w:rsid w:val="00EA3AED"/>
    <w:rsid w:val="00EA404B"/>
    <w:rsid w:val="00EA5451"/>
    <w:rsid w:val="00EA6D86"/>
    <w:rsid w:val="00EA70CD"/>
    <w:rsid w:val="00EB0094"/>
    <w:rsid w:val="00EB11D3"/>
    <w:rsid w:val="00EB44BB"/>
    <w:rsid w:val="00EB54ED"/>
    <w:rsid w:val="00EB582B"/>
    <w:rsid w:val="00EB68B3"/>
    <w:rsid w:val="00EB74D5"/>
    <w:rsid w:val="00EB798E"/>
    <w:rsid w:val="00EB7BFE"/>
    <w:rsid w:val="00EB7CCE"/>
    <w:rsid w:val="00EC0532"/>
    <w:rsid w:val="00EC05E9"/>
    <w:rsid w:val="00EC38CC"/>
    <w:rsid w:val="00EC466B"/>
    <w:rsid w:val="00EC4E37"/>
    <w:rsid w:val="00EC56C9"/>
    <w:rsid w:val="00EC6CA1"/>
    <w:rsid w:val="00EC6EE7"/>
    <w:rsid w:val="00ED0347"/>
    <w:rsid w:val="00ED0AAE"/>
    <w:rsid w:val="00ED28A6"/>
    <w:rsid w:val="00ED395A"/>
    <w:rsid w:val="00ED3F77"/>
    <w:rsid w:val="00ED72F9"/>
    <w:rsid w:val="00ED7F8F"/>
    <w:rsid w:val="00ED7FE8"/>
    <w:rsid w:val="00EE189D"/>
    <w:rsid w:val="00EE1AAC"/>
    <w:rsid w:val="00EE329B"/>
    <w:rsid w:val="00EE663C"/>
    <w:rsid w:val="00EF1E5F"/>
    <w:rsid w:val="00EF34A7"/>
    <w:rsid w:val="00EF56BF"/>
    <w:rsid w:val="00EF6BE4"/>
    <w:rsid w:val="00EF6FAF"/>
    <w:rsid w:val="00F001DF"/>
    <w:rsid w:val="00F01EF0"/>
    <w:rsid w:val="00F02BE8"/>
    <w:rsid w:val="00F03E6F"/>
    <w:rsid w:val="00F04787"/>
    <w:rsid w:val="00F04999"/>
    <w:rsid w:val="00F114D1"/>
    <w:rsid w:val="00F12B42"/>
    <w:rsid w:val="00F13A8A"/>
    <w:rsid w:val="00F13ECC"/>
    <w:rsid w:val="00F15275"/>
    <w:rsid w:val="00F15E6A"/>
    <w:rsid w:val="00F16FF9"/>
    <w:rsid w:val="00F22321"/>
    <w:rsid w:val="00F2338B"/>
    <w:rsid w:val="00F23726"/>
    <w:rsid w:val="00F24B87"/>
    <w:rsid w:val="00F2511B"/>
    <w:rsid w:val="00F27C35"/>
    <w:rsid w:val="00F33140"/>
    <w:rsid w:val="00F341E9"/>
    <w:rsid w:val="00F3462E"/>
    <w:rsid w:val="00F34A72"/>
    <w:rsid w:val="00F34FBB"/>
    <w:rsid w:val="00F36865"/>
    <w:rsid w:val="00F37644"/>
    <w:rsid w:val="00F378A4"/>
    <w:rsid w:val="00F4065B"/>
    <w:rsid w:val="00F414C7"/>
    <w:rsid w:val="00F41650"/>
    <w:rsid w:val="00F4248B"/>
    <w:rsid w:val="00F4363E"/>
    <w:rsid w:val="00F449E1"/>
    <w:rsid w:val="00F45B90"/>
    <w:rsid w:val="00F46673"/>
    <w:rsid w:val="00F47754"/>
    <w:rsid w:val="00F50165"/>
    <w:rsid w:val="00F50820"/>
    <w:rsid w:val="00F529B5"/>
    <w:rsid w:val="00F53B94"/>
    <w:rsid w:val="00F53F6E"/>
    <w:rsid w:val="00F55941"/>
    <w:rsid w:val="00F560AC"/>
    <w:rsid w:val="00F56EDA"/>
    <w:rsid w:val="00F60C90"/>
    <w:rsid w:val="00F6182B"/>
    <w:rsid w:val="00F62754"/>
    <w:rsid w:val="00F62EF5"/>
    <w:rsid w:val="00F639F7"/>
    <w:rsid w:val="00F64AFE"/>
    <w:rsid w:val="00F64FC2"/>
    <w:rsid w:val="00F6792F"/>
    <w:rsid w:val="00F700E2"/>
    <w:rsid w:val="00F706DF"/>
    <w:rsid w:val="00F730DF"/>
    <w:rsid w:val="00F80B61"/>
    <w:rsid w:val="00F81573"/>
    <w:rsid w:val="00F856A3"/>
    <w:rsid w:val="00F873D9"/>
    <w:rsid w:val="00F8756A"/>
    <w:rsid w:val="00F91096"/>
    <w:rsid w:val="00F93136"/>
    <w:rsid w:val="00F93FA1"/>
    <w:rsid w:val="00F945DC"/>
    <w:rsid w:val="00F95DA9"/>
    <w:rsid w:val="00F973F8"/>
    <w:rsid w:val="00FA011B"/>
    <w:rsid w:val="00FA0B16"/>
    <w:rsid w:val="00FA0BEE"/>
    <w:rsid w:val="00FA10EC"/>
    <w:rsid w:val="00FA12FF"/>
    <w:rsid w:val="00FA1F0A"/>
    <w:rsid w:val="00FA290C"/>
    <w:rsid w:val="00FA31E5"/>
    <w:rsid w:val="00FA460D"/>
    <w:rsid w:val="00FA6B08"/>
    <w:rsid w:val="00FA7A0D"/>
    <w:rsid w:val="00FB06D1"/>
    <w:rsid w:val="00FB1689"/>
    <w:rsid w:val="00FB3EA7"/>
    <w:rsid w:val="00FB4FB6"/>
    <w:rsid w:val="00FB55DB"/>
    <w:rsid w:val="00FC101D"/>
    <w:rsid w:val="00FC2614"/>
    <w:rsid w:val="00FC5824"/>
    <w:rsid w:val="00FD1468"/>
    <w:rsid w:val="00FD2074"/>
    <w:rsid w:val="00FD5C20"/>
    <w:rsid w:val="00FD63C1"/>
    <w:rsid w:val="00FD6BB0"/>
    <w:rsid w:val="00FE032F"/>
    <w:rsid w:val="00FE1238"/>
    <w:rsid w:val="00FE1CFD"/>
    <w:rsid w:val="00FE2E6B"/>
    <w:rsid w:val="00FE34E4"/>
    <w:rsid w:val="00FE3A07"/>
    <w:rsid w:val="00FE4493"/>
    <w:rsid w:val="00FE49EC"/>
    <w:rsid w:val="00FE4EF5"/>
    <w:rsid w:val="00FE5B65"/>
    <w:rsid w:val="00FE7DFD"/>
    <w:rsid w:val="00FF0F88"/>
    <w:rsid w:val="00FF2CA1"/>
    <w:rsid w:val="00FF32A5"/>
    <w:rsid w:val="00FF466C"/>
    <w:rsid w:val="00FF4720"/>
    <w:rsid w:val="00FF54A5"/>
    <w:rsid w:val="00FF614C"/>
    <w:rsid w:val="00FF71D8"/>
    <w:rsid w:val="00FF7300"/>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F592DA1"/>
  <w15:docId w15:val="{B5915499-1493-492F-8000-806D19CA887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pl-PL" w:eastAsia="pl-PL" w:bidi="ar-SA"/>
      </w:rPr>
    </w:rPrDefault>
    <w:pPrDefault/>
  </w:docDefaults>
  <w:latentStyles w:defLockedState="0" w:defUIPriority="99" w:defSemiHidden="0" w:defUnhideWhenUsed="0" w:defQFormat="0" w:count="376">
    <w:lsdException w:name="Normal" w:uiPriority="0" w:qFormat="1"/>
    <w:lsdException w:name="heading 1" w:uiPriority="9"/>
    <w:lsdException w:name="heading 2" w:semiHidden="1" w:uiPriority="9" w:unhideWhenUsed="1"/>
    <w:lsdException w:name="heading 3" w:semiHidden="1" w:uiPriority="9" w:unhideWhenUsed="1"/>
    <w:lsdException w:name="heading 4" w:semiHidden="1" w:uiPriority="9" w:unhideWhenUsed="1"/>
    <w:lsdException w:name="heading 5" w:semiHidden="1" w:uiPriority="9" w:unhideWhenUsed="1"/>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qFormat="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F67F2"/>
    <w:pPr>
      <w:spacing w:line="320" w:lineRule="exact"/>
    </w:pPr>
    <w:rPr>
      <w:rFonts w:ascii="Times New Roman" w:eastAsia="Times New Roman" w:hAnsi="Times New Roman"/>
    </w:rPr>
  </w:style>
  <w:style w:type="paragraph" w:styleId="Nagwek1">
    <w:name w:val="heading 1"/>
    <w:aliases w:val="Heading 1"/>
    <w:basedOn w:val="Tytu"/>
    <w:link w:val="Nagwek1Znak"/>
    <w:uiPriority w:val="9"/>
    <w:rsid w:val="00572D7F"/>
    <w:pPr>
      <w:spacing w:before="1200"/>
      <w:outlineLvl w:val="0"/>
    </w:pPr>
    <w:rPr>
      <w:lang w:val="en-GB"/>
    </w:rPr>
  </w:style>
  <w:style w:type="paragraph" w:styleId="Nagwek2">
    <w:name w:val="heading 2"/>
    <w:aliases w:val="Heading 2"/>
    <w:basedOn w:val="Nagwek1"/>
    <w:next w:val="Normalny"/>
    <w:link w:val="Nagwek2Znak"/>
    <w:uiPriority w:val="9"/>
    <w:unhideWhenUsed/>
    <w:rsid w:val="00D71FDB"/>
    <w:pPr>
      <w:spacing w:before="240" w:line="360" w:lineRule="auto"/>
      <w:outlineLvl w:val="1"/>
    </w:pPr>
    <w:rPr>
      <w:rFonts w:ascii="Times New Roman" w:hAnsi="Times New Roman" w:cs="Times New Roman"/>
      <w:caps w:val="0"/>
      <w:sz w:val="22"/>
      <w:szCs w:val="22"/>
    </w:rPr>
  </w:style>
  <w:style w:type="paragraph" w:styleId="Nagwek3">
    <w:name w:val="heading 3"/>
    <w:aliases w:val="Heading 3"/>
    <w:basedOn w:val="Nagwek4"/>
    <w:next w:val="Normalny"/>
    <w:link w:val="Nagwek3Znak"/>
    <w:uiPriority w:val="9"/>
    <w:unhideWhenUsed/>
    <w:rsid w:val="00B25B90"/>
    <w:pPr>
      <w:outlineLvl w:val="2"/>
    </w:pPr>
    <w:rPr>
      <w:i w:val="0"/>
    </w:rPr>
  </w:style>
  <w:style w:type="paragraph" w:styleId="Nagwek4">
    <w:name w:val="heading 4"/>
    <w:aliases w:val="Heading 4"/>
    <w:basedOn w:val="Normalny"/>
    <w:next w:val="Normalny"/>
    <w:link w:val="Nagwek4Znak"/>
    <w:uiPriority w:val="9"/>
    <w:rsid w:val="00AF67F2"/>
    <w:pPr>
      <w:keepNext/>
      <w:keepLines/>
      <w:suppressAutoHyphens/>
      <w:spacing w:before="240" w:after="240" w:line="360" w:lineRule="auto"/>
      <w:outlineLvl w:val="3"/>
    </w:pPr>
    <w:rPr>
      <w:rFonts w:eastAsia="Calibri"/>
      <w:b/>
      <w:i/>
      <w:sz w:val="22"/>
      <w:szCs w:val="22"/>
      <w:lang w:val="en-GB"/>
    </w:rPr>
  </w:style>
  <w:style w:type="paragraph" w:styleId="Nagwek5">
    <w:name w:val="heading 5"/>
    <w:aliases w:val="Heading 5"/>
    <w:basedOn w:val="TekstpodstawowyJOFFL"/>
    <w:next w:val="Normalny"/>
    <w:link w:val="Nagwek5Znak"/>
    <w:uiPriority w:val="9"/>
    <w:unhideWhenUsed/>
    <w:rsid w:val="00F16FF9"/>
    <w:pPr>
      <w:spacing w:before="240"/>
      <w:outlineLvl w:val="4"/>
    </w:pPr>
    <w:rPr>
      <w:b/>
    </w:rPr>
  </w:style>
  <w:style w:type="paragraph" w:styleId="Nagwek6">
    <w:name w:val="heading 6"/>
    <w:basedOn w:val="Normalny"/>
    <w:next w:val="Normalny"/>
    <w:link w:val="Nagwek6Znak"/>
    <w:uiPriority w:val="9"/>
    <w:semiHidden/>
    <w:unhideWhenUsed/>
    <w:rsid w:val="00F6182B"/>
    <w:pPr>
      <w:keepNext/>
      <w:keepLines/>
      <w:spacing w:before="200" w:after="40" w:line="276" w:lineRule="auto"/>
      <w:outlineLvl w:val="5"/>
    </w:pPr>
    <w:rPr>
      <w:rFonts w:ascii="Calibri" w:eastAsia="Calibri" w:hAnsi="Calibri" w:cs="Calibri"/>
      <w:b/>
    </w:rPr>
  </w:style>
  <w:style w:type="character" w:default="1" w:styleId="Domylnaczcionkaakapitu">
    <w:name w:val="Default Paragraph Font"/>
    <w:uiPriority w:val="1"/>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aliases w:val="Heading 1 Znak"/>
    <w:basedOn w:val="Domylnaczcionkaakapitu"/>
    <w:link w:val="Nagwek1"/>
    <w:uiPriority w:val="9"/>
    <w:rsid w:val="00572D7F"/>
    <w:rPr>
      <w:rFonts w:cs="Calibri"/>
      <w:b/>
      <w:caps/>
      <w:sz w:val="32"/>
      <w:szCs w:val="32"/>
      <w:lang w:val="en-GB"/>
    </w:rPr>
  </w:style>
  <w:style w:type="character" w:customStyle="1" w:styleId="Nagwek2Znak">
    <w:name w:val="Nagłówek 2 Znak"/>
    <w:aliases w:val="Heading 2 Znak"/>
    <w:basedOn w:val="Domylnaczcionkaakapitu"/>
    <w:link w:val="Nagwek2"/>
    <w:uiPriority w:val="9"/>
    <w:rsid w:val="00D71FDB"/>
    <w:rPr>
      <w:rFonts w:ascii="Times New Roman" w:hAnsi="Times New Roman"/>
      <w:b/>
      <w:sz w:val="22"/>
      <w:szCs w:val="22"/>
      <w:lang w:val="en-GB"/>
    </w:rPr>
  </w:style>
  <w:style w:type="character" w:customStyle="1" w:styleId="Nagwek3Znak">
    <w:name w:val="Nagłówek 3 Znak"/>
    <w:aliases w:val="Heading 3 Znak"/>
    <w:basedOn w:val="Domylnaczcionkaakapitu"/>
    <w:link w:val="Nagwek3"/>
    <w:uiPriority w:val="9"/>
    <w:rsid w:val="00B25B90"/>
    <w:rPr>
      <w:rFonts w:ascii="Times New Roman" w:hAnsi="Times New Roman"/>
      <w:b/>
      <w:sz w:val="22"/>
      <w:szCs w:val="22"/>
      <w:lang w:val="en-GB"/>
    </w:rPr>
  </w:style>
  <w:style w:type="character" w:customStyle="1" w:styleId="Nagwek4Znak">
    <w:name w:val="Nagłówek 4 Znak"/>
    <w:aliases w:val="Heading 4 Znak"/>
    <w:basedOn w:val="Domylnaczcionkaakapitu"/>
    <w:link w:val="Nagwek4"/>
    <w:uiPriority w:val="9"/>
    <w:rsid w:val="00AF67F2"/>
    <w:rPr>
      <w:rFonts w:ascii="Times New Roman" w:hAnsi="Times New Roman"/>
      <w:b/>
      <w:i/>
      <w:sz w:val="22"/>
      <w:szCs w:val="22"/>
      <w:lang w:val="en-GB"/>
    </w:rPr>
  </w:style>
  <w:style w:type="paragraph" w:styleId="Bezodstpw">
    <w:name w:val="No Spacing"/>
    <w:uiPriority w:val="1"/>
    <w:rsid w:val="00F4248B"/>
    <w:rPr>
      <w:sz w:val="22"/>
      <w:szCs w:val="22"/>
      <w:lang w:eastAsia="en-US"/>
    </w:rPr>
  </w:style>
  <w:style w:type="paragraph" w:styleId="Akapitzlist">
    <w:name w:val="List Paragraph"/>
    <w:basedOn w:val="Normalny"/>
    <w:link w:val="AkapitzlistZnak"/>
    <w:uiPriority w:val="34"/>
    <w:rsid w:val="00F4248B"/>
    <w:pPr>
      <w:ind w:left="720"/>
      <w:contextualSpacing/>
    </w:pPr>
  </w:style>
  <w:style w:type="character" w:customStyle="1" w:styleId="AkapitzlistZnak">
    <w:name w:val="Akapit z listą Znak"/>
    <w:link w:val="Akapitzlist"/>
    <w:uiPriority w:val="34"/>
    <w:locked/>
    <w:rsid w:val="00691E63"/>
    <w:rPr>
      <w:rFonts w:ascii="Times New Roman" w:eastAsia="Times New Roman" w:hAnsi="Times New Roman"/>
    </w:rPr>
  </w:style>
  <w:style w:type="paragraph" w:styleId="Stopka">
    <w:name w:val="footer"/>
    <w:basedOn w:val="Normalny"/>
    <w:link w:val="StopkaZnak"/>
    <w:uiPriority w:val="99"/>
    <w:rsid w:val="00862B9B"/>
    <w:pPr>
      <w:tabs>
        <w:tab w:val="center" w:pos="4536"/>
        <w:tab w:val="right" w:pos="9072"/>
      </w:tabs>
    </w:pPr>
  </w:style>
  <w:style w:type="character" w:customStyle="1" w:styleId="StopkaZnak">
    <w:name w:val="Stopka Znak"/>
    <w:basedOn w:val="Domylnaczcionkaakapitu"/>
    <w:link w:val="Stopka"/>
    <w:uiPriority w:val="99"/>
    <w:rsid w:val="00862B9B"/>
    <w:rPr>
      <w:rFonts w:ascii="Times New Roman" w:eastAsia="Times New Roman" w:hAnsi="Times New Roman"/>
    </w:rPr>
  </w:style>
  <w:style w:type="character" w:styleId="Odwoanieprzypisudolnego">
    <w:name w:val="footnote reference"/>
    <w:aliases w:val="Odwołanie przypisu,Footnote symbol,Footnote Reference Number,Odsy³acz przypisu dolnego 1,Odsy3acz przypisu dolnego 1,Footnote Reference Superscript,Footnote reference number,Times 10 Point,Exposant 3 Point"/>
    <w:rsid w:val="00862B9B"/>
    <w:rPr>
      <w:vertAlign w:val="superscript"/>
    </w:rPr>
  </w:style>
  <w:style w:type="paragraph" w:styleId="Nagwek">
    <w:name w:val="header"/>
    <w:basedOn w:val="Normalny"/>
    <w:link w:val="NagwekZnak"/>
    <w:uiPriority w:val="99"/>
    <w:rsid w:val="00862B9B"/>
    <w:pPr>
      <w:tabs>
        <w:tab w:val="center" w:pos="4536"/>
        <w:tab w:val="right" w:pos="9072"/>
      </w:tabs>
    </w:pPr>
  </w:style>
  <w:style w:type="character" w:customStyle="1" w:styleId="NagwekZnak">
    <w:name w:val="Nagłówek Znak"/>
    <w:basedOn w:val="Domylnaczcionkaakapitu"/>
    <w:link w:val="Nagwek"/>
    <w:uiPriority w:val="99"/>
    <w:rsid w:val="00862B9B"/>
    <w:rPr>
      <w:rFonts w:ascii="Times New Roman" w:eastAsia="Times New Roman" w:hAnsi="Times New Roman"/>
    </w:rPr>
  </w:style>
  <w:style w:type="paragraph" w:customStyle="1" w:styleId="Wypunktowanie0">
    <w:name w:val="Wypunktowanie"/>
    <w:basedOn w:val="Normalny"/>
    <w:link w:val="WypunktowanieZnak"/>
    <w:rsid w:val="00862B9B"/>
    <w:pPr>
      <w:tabs>
        <w:tab w:val="left" w:pos="714"/>
      </w:tabs>
      <w:spacing w:line="300" w:lineRule="atLeast"/>
      <w:jc w:val="both"/>
    </w:pPr>
    <w:rPr>
      <w:iCs/>
      <w:sz w:val="22"/>
    </w:rPr>
  </w:style>
  <w:style w:type="character" w:customStyle="1" w:styleId="WypunktowanieZnak">
    <w:name w:val="Wypunktowanie Znak"/>
    <w:link w:val="Wypunktowanie0"/>
    <w:rsid w:val="00522584"/>
    <w:rPr>
      <w:rFonts w:ascii="Times New Roman" w:eastAsia="Times New Roman" w:hAnsi="Times New Roman"/>
      <w:iCs/>
      <w:sz w:val="22"/>
    </w:rPr>
  </w:style>
  <w:style w:type="paragraph" w:customStyle="1" w:styleId="FutureTytuart">
    <w:name w:val="Future_Tytuł art"/>
    <w:basedOn w:val="Normalny"/>
    <w:link w:val="FutureTytuartZnak"/>
    <w:rsid w:val="00524CD9"/>
    <w:pPr>
      <w:suppressAutoHyphens/>
      <w:spacing w:before="720" w:after="360" w:line="240" w:lineRule="auto"/>
    </w:pPr>
    <w:rPr>
      <w:rFonts w:asciiTheme="minorHAnsi" w:hAnsiTheme="minorHAnsi"/>
      <w:b/>
      <w:bCs/>
      <w:caps/>
      <w:sz w:val="32"/>
      <w:szCs w:val="32"/>
    </w:rPr>
  </w:style>
  <w:style w:type="character" w:customStyle="1" w:styleId="FutureTytuartZnak">
    <w:name w:val="Future_Tytuł art Znak"/>
    <w:link w:val="FutureTytuart"/>
    <w:rsid w:val="00524CD9"/>
    <w:rPr>
      <w:rFonts w:asciiTheme="minorHAnsi" w:eastAsia="Times New Roman" w:hAnsiTheme="minorHAnsi"/>
      <w:b/>
      <w:bCs/>
      <w:caps/>
      <w:sz w:val="32"/>
      <w:szCs w:val="32"/>
    </w:rPr>
  </w:style>
  <w:style w:type="paragraph" w:customStyle="1" w:styleId="FutureAutor">
    <w:name w:val="Future_Autor"/>
    <w:basedOn w:val="Normalny"/>
    <w:link w:val="FutureAutorZnak"/>
    <w:rsid w:val="00066E08"/>
    <w:pPr>
      <w:keepNext/>
      <w:spacing w:before="120" w:after="720" w:line="240" w:lineRule="auto"/>
      <w:jc w:val="right"/>
    </w:pPr>
    <w:rPr>
      <w:rFonts w:asciiTheme="minorHAnsi" w:hAnsiTheme="minorHAnsi"/>
      <w:b/>
      <w:iCs/>
      <w:sz w:val="22"/>
    </w:rPr>
  </w:style>
  <w:style w:type="character" w:customStyle="1" w:styleId="FutureAutorZnak">
    <w:name w:val="Future_Autor Znak"/>
    <w:link w:val="FutureAutor"/>
    <w:rsid w:val="00066E08"/>
    <w:rPr>
      <w:rFonts w:asciiTheme="minorHAnsi" w:eastAsia="Times New Roman" w:hAnsiTheme="minorHAnsi"/>
      <w:b/>
      <w:iCs/>
      <w:sz w:val="22"/>
    </w:rPr>
  </w:style>
  <w:style w:type="paragraph" w:customStyle="1" w:styleId="FutureStreszczeniepol">
    <w:name w:val="Future_Streszczenie_pol"/>
    <w:basedOn w:val="Normalny"/>
    <w:link w:val="FutureStreszczeniepolZnak"/>
    <w:rsid w:val="00862B9B"/>
    <w:pPr>
      <w:spacing w:after="240" w:line="240" w:lineRule="auto"/>
      <w:ind w:firstLine="397"/>
      <w:jc w:val="both"/>
    </w:pPr>
    <w:rPr>
      <w:sz w:val="18"/>
      <w:szCs w:val="16"/>
    </w:rPr>
  </w:style>
  <w:style w:type="character" w:customStyle="1" w:styleId="FutureStreszczeniepolZnak">
    <w:name w:val="Future_Streszczenie_pol Znak"/>
    <w:link w:val="FutureStreszczeniepol"/>
    <w:rsid w:val="00862B9B"/>
    <w:rPr>
      <w:rFonts w:ascii="Times New Roman" w:eastAsia="Times New Roman" w:hAnsi="Times New Roman"/>
      <w:sz w:val="18"/>
      <w:szCs w:val="16"/>
    </w:rPr>
  </w:style>
  <w:style w:type="paragraph" w:customStyle="1" w:styleId="FutureTyturozdziau">
    <w:name w:val="Future_Tytuł rozdziału"/>
    <w:basedOn w:val="Normalny"/>
    <w:link w:val="FutureTyturozdziauZnak"/>
    <w:rsid w:val="0037055E"/>
    <w:pPr>
      <w:suppressAutoHyphens/>
      <w:spacing w:before="360" w:after="360" w:line="240" w:lineRule="auto"/>
    </w:pPr>
    <w:rPr>
      <w:rFonts w:asciiTheme="minorHAnsi" w:hAnsiTheme="minorHAnsi"/>
      <w:b/>
      <w:bCs/>
      <w:caps/>
      <w:szCs w:val="22"/>
    </w:rPr>
  </w:style>
  <w:style w:type="character" w:customStyle="1" w:styleId="FutureTyturozdziauZnak">
    <w:name w:val="Future_Tytuł rozdziału Znak"/>
    <w:link w:val="FutureTyturozdziau"/>
    <w:rsid w:val="0037055E"/>
    <w:rPr>
      <w:rFonts w:asciiTheme="minorHAnsi" w:eastAsia="Times New Roman" w:hAnsiTheme="minorHAnsi"/>
      <w:b/>
      <w:bCs/>
      <w:caps/>
      <w:szCs w:val="22"/>
    </w:rPr>
  </w:style>
  <w:style w:type="paragraph" w:customStyle="1" w:styleId="Tekstpodstawowy10pzakapitem">
    <w:name w:val="Tekst podstawowy 10p z akapitem"/>
    <w:basedOn w:val="Normalny"/>
    <w:link w:val="Tekstpodstawowy10pzakapitemZnak"/>
    <w:rsid w:val="00862B9B"/>
    <w:pPr>
      <w:spacing w:line="240" w:lineRule="auto"/>
      <w:ind w:firstLine="284"/>
      <w:jc w:val="both"/>
    </w:pPr>
  </w:style>
  <w:style w:type="character" w:customStyle="1" w:styleId="Tekstpodstawowy10pzakapitemZnak">
    <w:name w:val="Tekst podstawowy 10p z akapitem Znak"/>
    <w:basedOn w:val="Domylnaczcionkaakapitu"/>
    <w:link w:val="Tekstpodstawowy10pzakapitem"/>
    <w:rsid w:val="00862B9B"/>
    <w:rPr>
      <w:rFonts w:ascii="Times New Roman" w:eastAsia="Times New Roman" w:hAnsi="Times New Roman"/>
    </w:rPr>
  </w:style>
  <w:style w:type="paragraph" w:customStyle="1" w:styleId="FutureTekstpodstawowy">
    <w:name w:val="Future_Tekst podstawowy"/>
    <w:basedOn w:val="Normalny"/>
    <w:link w:val="FutureTekstpodstawowyZnak"/>
    <w:rsid w:val="00862B9B"/>
    <w:pPr>
      <w:spacing w:line="240" w:lineRule="auto"/>
      <w:ind w:firstLine="397"/>
      <w:jc w:val="both"/>
    </w:pPr>
    <w:rPr>
      <w:sz w:val="22"/>
    </w:rPr>
  </w:style>
  <w:style w:type="character" w:customStyle="1" w:styleId="FutureTekstpodstawowyZnak">
    <w:name w:val="Future_Tekst podstawowy Znak"/>
    <w:basedOn w:val="Domylnaczcionkaakapitu"/>
    <w:link w:val="FutureTekstpodstawowy"/>
    <w:rsid w:val="00957544"/>
    <w:rPr>
      <w:rFonts w:ascii="Times New Roman" w:eastAsia="Times New Roman" w:hAnsi="Times New Roman"/>
      <w:sz w:val="22"/>
    </w:rPr>
  </w:style>
  <w:style w:type="paragraph" w:customStyle="1" w:styleId="FutureAfiliacja">
    <w:name w:val="Future_Afiliacja"/>
    <w:basedOn w:val="Tekstprzypisudolnego"/>
    <w:link w:val="FutureAfiliacjaZnak"/>
    <w:rsid w:val="00862B9B"/>
    <w:pPr>
      <w:ind w:firstLine="397"/>
      <w:jc w:val="both"/>
    </w:pPr>
    <w:rPr>
      <w:sz w:val="18"/>
      <w:szCs w:val="16"/>
    </w:rPr>
  </w:style>
  <w:style w:type="paragraph" w:styleId="Tekstprzypisudolnego">
    <w:name w:val="footnote text"/>
    <w:aliases w:val="Tekst przypisu,Podrozdział Znak Znak,Podrozdział Znak,single space,FOOTNOTES,fn,Fußnote,Podrozdzia3,przypis,Podrozdział,Tekst przypisu dolnego Znak1,Tekst przypisu dolnego Znak Znak1,Tekst przypisu dolnego Znak1 Znak Znak,Footnote"/>
    <w:basedOn w:val="Normalny"/>
    <w:link w:val="TekstprzypisudolnegoZnak"/>
    <w:uiPriority w:val="99"/>
    <w:unhideWhenUsed/>
    <w:rsid w:val="00862B9B"/>
    <w:pPr>
      <w:spacing w:line="240" w:lineRule="auto"/>
    </w:pPr>
  </w:style>
  <w:style w:type="character" w:customStyle="1" w:styleId="TekstprzypisudolnegoZnak">
    <w:name w:val="Tekst przypisu dolnego Znak"/>
    <w:aliases w:val="Tekst przypisu Znak,Podrozdział Znak Znak Znak,Podrozdział Znak Znak1,single space Znak,FOOTNOTES Znak,fn Znak,Fußnote Znak,Podrozdzia3 Znak,przypis Znak,Podrozdział Znak1,Tekst przypisu dolnego Znak1 Znak,Footnote Znak"/>
    <w:basedOn w:val="Domylnaczcionkaakapitu"/>
    <w:link w:val="Tekstprzypisudolnego"/>
    <w:uiPriority w:val="99"/>
    <w:qFormat/>
    <w:rsid w:val="00862B9B"/>
    <w:rPr>
      <w:rFonts w:ascii="Times New Roman" w:eastAsia="Times New Roman" w:hAnsi="Times New Roman"/>
    </w:rPr>
  </w:style>
  <w:style w:type="character" w:customStyle="1" w:styleId="FutureAfiliacjaZnak">
    <w:name w:val="Future_Afiliacja Znak"/>
    <w:basedOn w:val="TekstprzypisudolnegoZnak"/>
    <w:link w:val="FutureAfiliacja"/>
    <w:rsid w:val="00C57E48"/>
    <w:rPr>
      <w:rFonts w:ascii="Times New Roman" w:eastAsia="Times New Roman" w:hAnsi="Times New Roman"/>
      <w:sz w:val="18"/>
      <w:szCs w:val="16"/>
    </w:rPr>
  </w:style>
  <w:style w:type="paragraph" w:customStyle="1" w:styleId="FutureSowakluczowe">
    <w:name w:val="Future_Słowa kluczowe"/>
    <w:basedOn w:val="FutureStreszczeniepol"/>
    <w:link w:val="FutureSowakluczoweZnak"/>
    <w:rsid w:val="00862B9B"/>
  </w:style>
  <w:style w:type="character" w:customStyle="1" w:styleId="FutureSowakluczoweZnak">
    <w:name w:val="Future_Słowa kluczowe Znak"/>
    <w:basedOn w:val="FutureStreszczeniepolZnak"/>
    <w:link w:val="FutureSowakluczowe"/>
    <w:rsid w:val="00862B9B"/>
    <w:rPr>
      <w:rFonts w:ascii="Times New Roman" w:eastAsia="Times New Roman" w:hAnsi="Times New Roman"/>
      <w:sz w:val="18"/>
      <w:szCs w:val="16"/>
    </w:rPr>
  </w:style>
  <w:style w:type="paragraph" w:customStyle="1" w:styleId="FutureWypunktowanie">
    <w:name w:val="Future_Wypunktowanie"/>
    <w:basedOn w:val="Wypunktowanie0"/>
    <w:link w:val="FutureWypunktowanieZnak"/>
    <w:rsid w:val="00862B9B"/>
    <w:pPr>
      <w:numPr>
        <w:numId w:val="2"/>
      </w:numPr>
    </w:pPr>
  </w:style>
  <w:style w:type="character" w:customStyle="1" w:styleId="FutureWypunktowanieZnak">
    <w:name w:val="Future_Wypunktowanie Znak"/>
    <w:basedOn w:val="Domylnaczcionkaakapitu"/>
    <w:link w:val="FutureWypunktowanie"/>
    <w:rsid w:val="00862B9B"/>
    <w:rPr>
      <w:rFonts w:ascii="Times New Roman" w:eastAsia="Times New Roman" w:hAnsi="Times New Roman"/>
      <w:iCs/>
      <w:sz w:val="22"/>
    </w:rPr>
  </w:style>
  <w:style w:type="paragraph" w:customStyle="1" w:styleId="FuturePrzypisdolny">
    <w:name w:val="Future_Przypis dolny"/>
    <w:basedOn w:val="Tekstprzypisudolnego"/>
    <w:link w:val="FuturePrzypisdolnyZnak"/>
    <w:rsid w:val="00862B9B"/>
    <w:pPr>
      <w:ind w:firstLine="397"/>
      <w:jc w:val="both"/>
    </w:pPr>
    <w:rPr>
      <w:sz w:val="18"/>
      <w:szCs w:val="18"/>
    </w:rPr>
  </w:style>
  <w:style w:type="character" w:customStyle="1" w:styleId="FuturePrzypisdolnyZnak">
    <w:name w:val="Future_Przypis dolny Znak"/>
    <w:basedOn w:val="Domylnaczcionkaakapitu"/>
    <w:link w:val="FuturePrzypisdolny"/>
    <w:rsid w:val="00862B9B"/>
    <w:rPr>
      <w:rFonts w:ascii="Times New Roman" w:eastAsia="Times New Roman" w:hAnsi="Times New Roman"/>
      <w:sz w:val="18"/>
      <w:szCs w:val="18"/>
    </w:rPr>
  </w:style>
  <w:style w:type="paragraph" w:customStyle="1" w:styleId="RysWykrestytuJOFFL">
    <w:name w:val="Rys/Wykres_tytuł_JOFFL"/>
    <w:basedOn w:val="Normalny"/>
    <w:link w:val="RysWykrestytuJOFFLZnak"/>
    <w:rsid w:val="00A15306"/>
    <w:pPr>
      <w:spacing w:before="240" w:after="120" w:line="240" w:lineRule="auto"/>
      <w:jc w:val="center"/>
    </w:pPr>
    <w:rPr>
      <w:sz w:val="18"/>
    </w:rPr>
  </w:style>
  <w:style w:type="character" w:customStyle="1" w:styleId="RysWykrestytuJOFFLZnak">
    <w:name w:val="Rys/Wykres_tytuł_JOFFL Znak"/>
    <w:basedOn w:val="Domylnaczcionkaakapitu"/>
    <w:link w:val="RysWykrestytuJOFFL"/>
    <w:rsid w:val="00A15306"/>
    <w:rPr>
      <w:rFonts w:ascii="Times New Roman" w:eastAsia="Times New Roman" w:hAnsi="Times New Roman"/>
      <w:sz w:val="18"/>
    </w:rPr>
  </w:style>
  <w:style w:type="paragraph" w:customStyle="1" w:styleId="Source">
    <w:name w:val="Source"/>
    <w:basedOn w:val="Normalny"/>
    <w:link w:val="SourceZnak"/>
    <w:qFormat/>
    <w:rsid w:val="00C9426D"/>
    <w:pPr>
      <w:suppressAutoHyphens/>
      <w:spacing w:before="120" w:after="240" w:line="360" w:lineRule="auto"/>
    </w:pPr>
    <w:rPr>
      <w:szCs w:val="22"/>
      <w:lang w:val="en-US"/>
    </w:rPr>
  </w:style>
  <w:style w:type="character" w:customStyle="1" w:styleId="SourceZnak">
    <w:name w:val="Source Znak"/>
    <w:basedOn w:val="Domylnaczcionkaakapitu"/>
    <w:link w:val="Source"/>
    <w:rsid w:val="00C9426D"/>
    <w:rPr>
      <w:rFonts w:ascii="Times New Roman" w:eastAsia="Times New Roman" w:hAnsi="Times New Roman"/>
      <w:szCs w:val="22"/>
      <w:lang w:val="en-US"/>
    </w:rPr>
  </w:style>
  <w:style w:type="paragraph" w:customStyle="1" w:styleId="FutureTekstwtabeli">
    <w:name w:val="Future_Tekst w tabeli"/>
    <w:basedOn w:val="Normalny"/>
    <w:link w:val="FutureTekstwtabeliZnak"/>
    <w:rsid w:val="00862B9B"/>
    <w:pPr>
      <w:spacing w:line="240" w:lineRule="auto"/>
    </w:pPr>
    <w:rPr>
      <w:sz w:val="18"/>
    </w:rPr>
  </w:style>
  <w:style w:type="character" w:customStyle="1" w:styleId="FutureTekstwtabeliZnak">
    <w:name w:val="Future_Tekst w tabeli Znak"/>
    <w:basedOn w:val="Domylnaczcionkaakapitu"/>
    <w:link w:val="FutureTekstwtabeli"/>
    <w:rsid w:val="00862B9B"/>
    <w:rPr>
      <w:rFonts w:ascii="Times New Roman" w:eastAsia="Times New Roman" w:hAnsi="Times New Roman"/>
      <w:sz w:val="18"/>
    </w:rPr>
  </w:style>
  <w:style w:type="character" w:customStyle="1" w:styleId="st">
    <w:name w:val="st"/>
    <w:basedOn w:val="Domylnaczcionkaakapitu"/>
    <w:rsid w:val="00862B9B"/>
  </w:style>
  <w:style w:type="paragraph" w:customStyle="1" w:styleId="FutureBibliografiapublikacje">
    <w:name w:val="Future_Bibliografia_publikacje"/>
    <w:basedOn w:val="Tekstprzypisukocowego"/>
    <w:link w:val="FutureBibliografiapublikacjeZnak"/>
    <w:rsid w:val="00862B9B"/>
    <w:pPr>
      <w:ind w:left="397" w:hanging="397"/>
      <w:jc w:val="both"/>
    </w:pPr>
    <w:rPr>
      <w:sz w:val="18"/>
      <w:szCs w:val="18"/>
    </w:rPr>
  </w:style>
  <w:style w:type="paragraph" w:styleId="Tekstprzypisukocowego">
    <w:name w:val="endnote text"/>
    <w:basedOn w:val="Normalny"/>
    <w:link w:val="TekstprzypisukocowegoZnak"/>
    <w:uiPriority w:val="99"/>
    <w:semiHidden/>
    <w:unhideWhenUsed/>
    <w:rsid w:val="00862B9B"/>
    <w:pPr>
      <w:spacing w:line="240" w:lineRule="auto"/>
    </w:pPr>
  </w:style>
  <w:style w:type="character" w:customStyle="1" w:styleId="TekstprzypisukocowegoZnak">
    <w:name w:val="Tekst przypisu końcowego Znak"/>
    <w:basedOn w:val="Domylnaczcionkaakapitu"/>
    <w:link w:val="Tekstprzypisukocowego"/>
    <w:uiPriority w:val="99"/>
    <w:semiHidden/>
    <w:rsid w:val="00862B9B"/>
    <w:rPr>
      <w:rFonts w:ascii="Times New Roman" w:eastAsia="Times New Roman" w:hAnsi="Times New Roman"/>
    </w:rPr>
  </w:style>
  <w:style w:type="character" w:customStyle="1" w:styleId="FutureBibliografiapublikacjeZnak">
    <w:name w:val="Future_Bibliografia_publikacje Znak"/>
    <w:basedOn w:val="TekstprzypisukocowegoZnak"/>
    <w:link w:val="FutureBibliografiapublikacje"/>
    <w:rsid w:val="00862B9B"/>
    <w:rPr>
      <w:rFonts w:ascii="Times New Roman" w:eastAsia="Times New Roman" w:hAnsi="Times New Roman"/>
      <w:sz w:val="18"/>
      <w:szCs w:val="18"/>
    </w:rPr>
  </w:style>
  <w:style w:type="paragraph" w:customStyle="1" w:styleId="FutureTitleinEnglish">
    <w:name w:val="Future_Title in English"/>
    <w:basedOn w:val="Tekstpodstawowy10pzakapitem"/>
    <w:link w:val="FutureTitleinEnglishZnak"/>
    <w:rsid w:val="006F4473"/>
    <w:pPr>
      <w:suppressAutoHyphens/>
      <w:spacing w:before="480" w:after="480"/>
      <w:ind w:firstLine="0"/>
      <w:jc w:val="left"/>
    </w:pPr>
    <w:rPr>
      <w:rFonts w:asciiTheme="minorHAnsi" w:hAnsiTheme="minorHAnsi"/>
      <w:b/>
      <w:caps/>
      <w:sz w:val="22"/>
    </w:rPr>
  </w:style>
  <w:style w:type="character" w:customStyle="1" w:styleId="FutureTitleinEnglishZnak">
    <w:name w:val="Future_Title in English Znak"/>
    <w:basedOn w:val="Tekstpodstawowy10pzakapitemZnak"/>
    <w:link w:val="FutureTitleinEnglish"/>
    <w:rsid w:val="006F4473"/>
    <w:rPr>
      <w:rFonts w:asciiTheme="minorHAnsi" w:eastAsia="Times New Roman" w:hAnsiTheme="minorHAnsi"/>
      <w:b/>
      <w:caps/>
      <w:sz w:val="22"/>
    </w:rPr>
  </w:style>
  <w:style w:type="paragraph" w:customStyle="1" w:styleId="FutureAbstract">
    <w:name w:val="Future_Abstract"/>
    <w:basedOn w:val="FutureStreszczeniepol"/>
    <w:link w:val="FutureAbstractZnak"/>
    <w:rsid w:val="00862B9B"/>
  </w:style>
  <w:style w:type="character" w:customStyle="1" w:styleId="FutureAbstractZnak">
    <w:name w:val="Future_Abstract Znak"/>
    <w:basedOn w:val="FutureStreszczeniepolZnak"/>
    <w:link w:val="FutureAbstract"/>
    <w:rsid w:val="00862B9B"/>
    <w:rPr>
      <w:rFonts w:ascii="Times New Roman" w:eastAsia="Times New Roman" w:hAnsi="Times New Roman"/>
      <w:sz w:val="18"/>
      <w:szCs w:val="16"/>
    </w:rPr>
  </w:style>
  <w:style w:type="paragraph" w:customStyle="1" w:styleId="FutureKeywords">
    <w:name w:val="Future_Key words"/>
    <w:basedOn w:val="FutureStreszczeniepol"/>
    <w:link w:val="FutureKeywordsZnak"/>
    <w:rsid w:val="00862B9B"/>
  </w:style>
  <w:style w:type="character" w:customStyle="1" w:styleId="FutureKeywordsZnak">
    <w:name w:val="Future_Key words Znak"/>
    <w:basedOn w:val="FutureStreszczeniepolZnak"/>
    <w:link w:val="FutureKeywords"/>
    <w:rsid w:val="00862B9B"/>
    <w:rPr>
      <w:rFonts w:ascii="Times New Roman" w:eastAsia="Times New Roman" w:hAnsi="Times New Roman"/>
      <w:sz w:val="18"/>
      <w:szCs w:val="16"/>
    </w:rPr>
  </w:style>
  <w:style w:type="paragraph" w:customStyle="1" w:styleId="FutureJEL">
    <w:name w:val="Future_JEL"/>
    <w:basedOn w:val="FutureSowakluczowe"/>
    <w:link w:val="FutureJELZnak"/>
    <w:rsid w:val="00CA35C8"/>
    <w:pPr>
      <w:tabs>
        <w:tab w:val="right" w:pos="7144"/>
      </w:tabs>
      <w:spacing w:after="1200"/>
    </w:pPr>
    <w:rPr>
      <w:noProof/>
    </w:rPr>
  </w:style>
  <w:style w:type="character" w:customStyle="1" w:styleId="FutureJELZnak">
    <w:name w:val="Future_JEL Znak"/>
    <w:basedOn w:val="FutureSowakluczoweZnak"/>
    <w:link w:val="FutureJEL"/>
    <w:rsid w:val="00CA35C8"/>
    <w:rPr>
      <w:rFonts w:ascii="Times New Roman" w:eastAsia="Times New Roman" w:hAnsi="Times New Roman"/>
      <w:noProof/>
      <w:sz w:val="18"/>
      <w:szCs w:val="16"/>
    </w:rPr>
  </w:style>
  <w:style w:type="character" w:styleId="Hipercze">
    <w:name w:val="Hyperlink"/>
    <w:basedOn w:val="Domylnaczcionkaakapitu"/>
    <w:uiPriority w:val="99"/>
    <w:unhideWhenUsed/>
    <w:rsid w:val="00A273FA"/>
    <w:rPr>
      <w:color w:val="0000FF"/>
      <w:u w:val="single"/>
    </w:rPr>
  </w:style>
  <w:style w:type="character" w:customStyle="1" w:styleId="apple-converted-space">
    <w:name w:val="apple-converted-space"/>
    <w:basedOn w:val="Domylnaczcionkaakapitu"/>
    <w:rsid w:val="006966A3"/>
  </w:style>
  <w:style w:type="character" w:customStyle="1" w:styleId="social-2-click">
    <w:name w:val="social-2-click"/>
    <w:basedOn w:val="Domylnaczcionkaakapitu"/>
    <w:rsid w:val="006966A3"/>
  </w:style>
  <w:style w:type="paragraph" w:styleId="NormalnyWeb">
    <w:name w:val="Normal (Web)"/>
    <w:basedOn w:val="Normalny"/>
    <w:uiPriority w:val="99"/>
    <w:unhideWhenUsed/>
    <w:rsid w:val="006966A3"/>
    <w:pPr>
      <w:spacing w:before="100" w:beforeAutospacing="1" w:after="100" w:afterAutospacing="1" w:line="240" w:lineRule="auto"/>
    </w:pPr>
    <w:rPr>
      <w:sz w:val="24"/>
      <w:szCs w:val="24"/>
    </w:rPr>
  </w:style>
  <w:style w:type="character" w:customStyle="1" w:styleId="debugswitch">
    <w:name w:val="debug_switch"/>
    <w:basedOn w:val="Domylnaczcionkaakapitu"/>
    <w:rsid w:val="006966A3"/>
  </w:style>
  <w:style w:type="character" w:customStyle="1" w:styleId="TekstdymkaZnak">
    <w:name w:val="Tekst dymka Znak"/>
    <w:basedOn w:val="Domylnaczcionkaakapitu"/>
    <w:link w:val="Tekstdymka"/>
    <w:uiPriority w:val="99"/>
    <w:semiHidden/>
    <w:rsid w:val="006966A3"/>
    <w:rPr>
      <w:rFonts w:ascii="Tahoma" w:eastAsia="Times New Roman" w:hAnsi="Tahoma" w:cs="Tahoma"/>
      <w:sz w:val="16"/>
      <w:szCs w:val="16"/>
    </w:rPr>
  </w:style>
  <w:style w:type="paragraph" w:styleId="Tekstdymka">
    <w:name w:val="Balloon Text"/>
    <w:basedOn w:val="Normalny"/>
    <w:link w:val="TekstdymkaZnak"/>
    <w:uiPriority w:val="99"/>
    <w:semiHidden/>
    <w:unhideWhenUsed/>
    <w:rsid w:val="006966A3"/>
    <w:pPr>
      <w:spacing w:line="240" w:lineRule="auto"/>
    </w:pPr>
    <w:rPr>
      <w:rFonts w:ascii="Tahoma" w:hAnsi="Tahoma" w:cs="Tahoma"/>
      <w:sz w:val="16"/>
      <w:szCs w:val="16"/>
    </w:rPr>
  </w:style>
  <w:style w:type="paragraph" w:customStyle="1" w:styleId="Default">
    <w:name w:val="Default"/>
    <w:rsid w:val="006966A3"/>
    <w:pPr>
      <w:autoSpaceDE w:val="0"/>
      <w:autoSpaceDN w:val="0"/>
      <w:adjustRightInd w:val="0"/>
    </w:pPr>
    <w:rPr>
      <w:rFonts w:ascii="HPKIKI+TimesNewRoman" w:eastAsia="Times New Roman" w:hAnsi="HPKIKI+TimesNewRoman" w:cs="HPKIKI+TimesNewRoman"/>
      <w:color w:val="000000"/>
      <w:sz w:val="24"/>
      <w:szCs w:val="24"/>
    </w:rPr>
  </w:style>
  <w:style w:type="character" w:styleId="Odwoaniedokomentarza">
    <w:name w:val="annotation reference"/>
    <w:uiPriority w:val="99"/>
    <w:semiHidden/>
    <w:unhideWhenUsed/>
    <w:rsid w:val="008B3F88"/>
    <w:rPr>
      <w:sz w:val="16"/>
      <w:szCs w:val="16"/>
    </w:rPr>
  </w:style>
  <w:style w:type="table" w:styleId="Tabela-Siatka">
    <w:name w:val="Table Grid"/>
    <w:basedOn w:val="Standardowy"/>
    <w:uiPriority w:val="59"/>
    <w:rsid w:val="008930A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Literatura">
    <w:name w:val="Literatura"/>
    <w:basedOn w:val="Normalny"/>
    <w:rsid w:val="00780283"/>
    <w:pPr>
      <w:tabs>
        <w:tab w:val="num" w:pos="360"/>
      </w:tabs>
      <w:spacing w:line="240" w:lineRule="exact"/>
      <w:ind w:left="720" w:hanging="720"/>
      <w:jc w:val="both"/>
    </w:pPr>
  </w:style>
  <w:style w:type="paragraph" w:styleId="Legenda">
    <w:name w:val="caption"/>
    <w:basedOn w:val="Normalny"/>
    <w:next w:val="Normalny"/>
    <w:uiPriority w:val="35"/>
    <w:unhideWhenUsed/>
    <w:rsid w:val="00667750"/>
    <w:pPr>
      <w:spacing w:after="200" w:line="240" w:lineRule="auto"/>
    </w:pPr>
    <w:rPr>
      <w:rFonts w:ascii="Calibri" w:eastAsia="Calibri" w:hAnsi="Calibri"/>
      <w:b/>
      <w:bCs/>
      <w:color w:val="4F81BD"/>
      <w:sz w:val="18"/>
      <w:szCs w:val="18"/>
      <w:lang w:eastAsia="en-US"/>
    </w:rPr>
  </w:style>
  <w:style w:type="character" w:styleId="Tekstzastpczy">
    <w:name w:val="Placeholder Text"/>
    <w:basedOn w:val="Domylnaczcionkaakapitu"/>
    <w:uiPriority w:val="99"/>
    <w:semiHidden/>
    <w:rsid w:val="004D6624"/>
    <w:rPr>
      <w:color w:val="808080"/>
    </w:rPr>
  </w:style>
  <w:style w:type="table" w:styleId="redniecieniowanie1akcent5">
    <w:name w:val="Medium Shading 1 Accent 5"/>
    <w:basedOn w:val="Standardowy"/>
    <w:uiPriority w:val="63"/>
    <w:rsid w:val="004419F9"/>
    <w:rPr>
      <w:sz w:val="22"/>
      <w:szCs w:val="22"/>
      <w:lang w:eastAsia="en-US"/>
    </w:rPr>
    <w:tblPr>
      <w:tblStyleRowBandSize w:val="1"/>
      <w:tblStyleColBandSize w:val="1"/>
      <w:tblBorders>
        <w:top w:val="single" w:sz="8" w:space="0" w:color="78C0D4"/>
        <w:left w:val="single" w:sz="8" w:space="0" w:color="78C0D4"/>
        <w:bottom w:val="single" w:sz="8" w:space="0" w:color="78C0D4"/>
        <w:right w:val="single" w:sz="8" w:space="0" w:color="78C0D4"/>
        <w:insideH w:val="single" w:sz="8" w:space="0" w:color="78C0D4"/>
      </w:tblBorders>
    </w:tblPr>
    <w:tblStylePr w:type="firstRow">
      <w:pPr>
        <w:spacing w:before="0" w:after="0" w:line="240" w:lineRule="auto"/>
      </w:pPr>
      <w:rPr>
        <w:b/>
        <w:bCs/>
        <w:color w:val="FFFFFF"/>
      </w:rPr>
      <w:tblPr/>
      <w:tcPr>
        <w:tcBorders>
          <w:top w:val="single" w:sz="8" w:space="0" w:color="78C0D4"/>
          <w:left w:val="single" w:sz="8" w:space="0" w:color="78C0D4"/>
          <w:bottom w:val="single" w:sz="8" w:space="0" w:color="78C0D4"/>
          <w:right w:val="single" w:sz="8" w:space="0" w:color="78C0D4"/>
          <w:insideH w:val="nil"/>
          <w:insideV w:val="nil"/>
        </w:tcBorders>
        <w:shd w:val="clear" w:color="auto" w:fill="4BACC6"/>
      </w:tcPr>
    </w:tblStylePr>
    <w:tblStylePr w:type="lastRow">
      <w:pPr>
        <w:spacing w:before="0" w:after="0" w:line="240" w:lineRule="auto"/>
      </w:pPr>
      <w:rPr>
        <w:b/>
        <w:bCs/>
      </w:rPr>
      <w:tblPr/>
      <w:tcPr>
        <w:tcBorders>
          <w:top w:val="double" w:sz="6" w:space="0" w:color="78C0D4"/>
          <w:left w:val="single" w:sz="8" w:space="0" w:color="78C0D4"/>
          <w:bottom w:val="single" w:sz="8" w:space="0" w:color="78C0D4"/>
          <w:right w:val="single" w:sz="8" w:space="0" w:color="78C0D4"/>
          <w:insideH w:val="nil"/>
          <w:insideV w:val="nil"/>
        </w:tcBorders>
      </w:tcPr>
    </w:tblStylePr>
    <w:tblStylePr w:type="firstCol">
      <w:rPr>
        <w:b/>
        <w:bCs/>
      </w:rPr>
    </w:tblStylePr>
    <w:tblStylePr w:type="lastCol">
      <w:rPr>
        <w:b/>
        <w:bCs/>
      </w:rPr>
    </w:tblStylePr>
    <w:tblStylePr w:type="band1Vert">
      <w:tblPr/>
      <w:tcPr>
        <w:shd w:val="clear" w:color="auto" w:fill="D2EAF1"/>
      </w:tcPr>
    </w:tblStylePr>
    <w:tblStylePr w:type="band1Horz">
      <w:tblPr/>
      <w:tcPr>
        <w:tcBorders>
          <w:insideH w:val="nil"/>
          <w:insideV w:val="nil"/>
        </w:tcBorders>
        <w:shd w:val="clear" w:color="auto" w:fill="D2EAF1"/>
      </w:tcPr>
    </w:tblStylePr>
    <w:tblStylePr w:type="band2Horz">
      <w:tblPr/>
      <w:tcPr>
        <w:tcBorders>
          <w:insideH w:val="nil"/>
          <w:insideV w:val="nil"/>
        </w:tcBorders>
      </w:tcPr>
    </w:tblStylePr>
  </w:style>
  <w:style w:type="paragraph" w:styleId="Spistreci2">
    <w:name w:val="toc 2"/>
    <w:basedOn w:val="Normalny"/>
    <w:next w:val="Normalny"/>
    <w:autoRedefine/>
    <w:uiPriority w:val="39"/>
    <w:semiHidden/>
    <w:unhideWhenUsed/>
    <w:qFormat/>
    <w:rsid w:val="003B7F63"/>
    <w:pPr>
      <w:spacing w:after="100" w:line="276" w:lineRule="auto"/>
      <w:ind w:left="220"/>
    </w:pPr>
    <w:rPr>
      <w:rFonts w:ascii="Calibri" w:hAnsi="Calibri"/>
      <w:sz w:val="22"/>
      <w:szCs w:val="22"/>
      <w:lang w:eastAsia="en-US"/>
    </w:rPr>
  </w:style>
  <w:style w:type="paragraph" w:styleId="Spistreci1">
    <w:name w:val="toc 1"/>
    <w:basedOn w:val="Normalny"/>
    <w:next w:val="Normalny"/>
    <w:autoRedefine/>
    <w:uiPriority w:val="39"/>
    <w:semiHidden/>
    <w:unhideWhenUsed/>
    <w:rsid w:val="009B18F1"/>
    <w:pPr>
      <w:spacing w:after="100"/>
    </w:pPr>
  </w:style>
  <w:style w:type="character" w:styleId="Pogrubienie">
    <w:name w:val="Strong"/>
    <w:basedOn w:val="Domylnaczcionkaakapitu"/>
    <w:uiPriority w:val="22"/>
    <w:rsid w:val="00E22E7D"/>
    <w:rPr>
      <w:b/>
      <w:bCs/>
    </w:rPr>
  </w:style>
  <w:style w:type="paragraph" w:styleId="Tekstkomentarza">
    <w:name w:val="annotation text"/>
    <w:basedOn w:val="Normalny"/>
    <w:link w:val="TekstkomentarzaZnak"/>
    <w:uiPriority w:val="99"/>
    <w:unhideWhenUsed/>
    <w:rsid w:val="004C280D"/>
    <w:pPr>
      <w:spacing w:after="200" w:line="240" w:lineRule="auto"/>
      <w:jc w:val="both"/>
    </w:pPr>
    <w:rPr>
      <w:rFonts w:eastAsiaTheme="minorHAnsi" w:cstheme="minorBidi"/>
      <w:lang w:eastAsia="en-US"/>
    </w:rPr>
  </w:style>
  <w:style w:type="character" w:customStyle="1" w:styleId="TekstkomentarzaZnak">
    <w:name w:val="Tekst komentarza Znak"/>
    <w:basedOn w:val="Domylnaczcionkaakapitu"/>
    <w:link w:val="Tekstkomentarza"/>
    <w:uiPriority w:val="99"/>
    <w:rsid w:val="004C280D"/>
    <w:rPr>
      <w:rFonts w:ascii="Times New Roman" w:eastAsiaTheme="minorHAnsi" w:hAnsi="Times New Roman" w:cstheme="minorBidi"/>
      <w:lang w:eastAsia="en-US"/>
    </w:rPr>
  </w:style>
  <w:style w:type="paragraph" w:styleId="Listapunktowana">
    <w:name w:val="List Bullet"/>
    <w:basedOn w:val="Normalny"/>
    <w:uiPriority w:val="99"/>
    <w:unhideWhenUsed/>
    <w:rsid w:val="008E6425"/>
    <w:pPr>
      <w:numPr>
        <w:numId w:val="1"/>
      </w:numPr>
      <w:contextualSpacing/>
    </w:pPr>
  </w:style>
  <w:style w:type="character" w:styleId="Uwydatnienie">
    <w:name w:val="Emphasis"/>
    <w:basedOn w:val="Domylnaczcionkaakapitu"/>
    <w:uiPriority w:val="20"/>
    <w:rsid w:val="00CE7C6E"/>
    <w:rPr>
      <w:i/>
      <w:iCs/>
    </w:rPr>
  </w:style>
  <w:style w:type="paragraph" w:customStyle="1" w:styleId="FISTASZEK">
    <w:name w:val="FISTASZEK"/>
    <w:rsid w:val="00590EE5"/>
    <w:pPr>
      <w:spacing w:line="360" w:lineRule="auto"/>
      <w:jc w:val="both"/>
    </w:pPr>
    <w:rPr>
      <w:rFonts w:ascii="Tahoma" w:eastAsia="Times New Roman" w:hAnsi="Tahoma"/>
      <w:sz w:val="22"/>
    </w:rPr>
  </w:style>
  <w:style w:type="character" w:customStyle="1" w:styleId="alt-edited">
    <w:name w:val="alt-edited"/>
    <w:basedOn w:val="Domylnaczcionkaakapitu"/>
    <w:rsid w:val="004575BE"/>
  </w:style>
  <w:style w:type="character" w:customStyle="1" w:styleId="hps">
    <w:name w:val="hps"/>
    <w:rsid w:val="00474CC9"/>
    <w:rPr>
      <w:rFonts w:cs="Times New Roman"/>
    </w:rPr>
  </w:style>
  <w:style w:type="character" w:customStyle="1" w:styleId="shorttext">
    <w:name w:val="short_text"/>
    <w:rsid w:val="009B4A12"/>
  </w:style>
  <w:style w:type="character" w:customStyle="1" w:styleId="reference-text">
    <w:name w:val="reference-text"/>
    <w:basedOn w:val="Domylnaczcionkaakapitu"/>
    <w:rsid w:val="00AF5D36"/>
  </w:style>
  <w:style w:type="paragraph" w:styleId="HTML-wstpniesformatowany">
    <w:name w:val="HTML Preformatted"/>
    <w:basedOn w:val="Normalny"/>
    <w:link w:val="HTML-wstpniesformatowanyZnak"/>
    <w:uiPriority w:val="99"/>
    <w:unhideWhenUsed/>
    <w:rsid w:val="0029132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pPr>
    <w:rPr>
      <w:rFonts w:ascii="Courier New" w:hAnsi="Courier New" w:cs="Courier New"/>
    </w:rPr>
  </w:style>
  <w:style w:type="character" w:customStyle="1" w:styleId="HTML-wstpniesformatowanyZnak">
    <w:name w:val="HTML - wstępnie sformatowany Znak"/>
    <w:basedOn w:val="Domylnaczcionkaakapitu"/>
    <w:link w:val="HTML-wstpniesformatowany"/>
    <w:uiPriority w:val="99"/>
    <w:rsid w:val="0029132F"/>
    <w:rPr>
      <w:rFonts w:ascii="Courier New" w:eastAsia="Times New Roman" w:hAnsi="Courier New" w:cs="Courier New"/>
    </w:rPr>
  </w:style>
  <w:style w:type="paragraph" w:customStyle="1" w:styleId="14">
    <w:name w:val="14"/>
    <w:basedOn w:val="Normalny"/>
    <w:rsid w:val="0029132F"/>
    <w:pPr>
      <w:widowControl w:val="0"/>
      <w:adjustRightInd w:val="0"/>
      <w:spacing w:line="360" w:lineRule="auto"/>
      <w:jc w:val="center"/>
      <w:textAlignment w:val="baseline"/>
    </w:pPr>
    <w:rPr>
      <w:b/>
      <w:sz w:val="28"/>
      <w:szCs w:val="24"/>
    </w:rPr>
  </w:style>
  <w:style w:type="character" w:customStyle="1" w:styleId="A6">
    <w:name w:val="A6"/>
    <w:uiPriority w:val="99"/>
    <w:rsid w:val="002B6DAF"/>
    <w:rPr>
      <w:rFonts w:cs="Bangkok"/>
      <w:color w:val="000000"/>
      <w:sz w:val="28"/>
      <w:szCs w:val="28"/>
    </w:rPr>
  </w:style>
  <w:style w:type="character" w:customStyle="1" w:styleId="A2">
    <w:name w:val="A2"/>
    <w:uiPriority w:val="99"/>
    <w:rsid w:val="002B6DAF"/>
    <w:rPr>
      <w:rFonts w:cs="Bangkok"/>
      <w:color w:val="000000"/>
      <w:sz w:val="20"/>
      <w:szCs w:val="20"/>
    </w:rPr>
  </w:style>
  <w:style w:type="paragraph" w:customStyle="1" w:styleId="Normalny1">
    <w:name w:val="Normalny1"/>
    <w:rsid w:val="00FA290C"/>
    <w:pPr>
      <w:spacing w:after="200" w:line="276" w:lineRule="auto"/>
    </w:pPr>
    <w:rPr>
      <w:rFonts w:cs="Calibri"/>
      <w:sz w:val="22"/>
      <w:szCs w:val="22"/>
    </w:rPr>
  </w:style>
  <w:style w:type="paragraph" w:styleId="Nagwekspisutreci">
    <w:name w:val="TOC Heading"/>
    <w:basedOn w:val="Nagwek1"/>
    <w:next w:val="Normalny"/>
    <w:uiPriority w:val="39"/>
    <w:semiHidden/>
    <w:unhideWhenUsed/>
    <w:qFormat/>
    <w:rsid w:val="00D70352"/>
    <w:pPr>
      <w:spacing w:after="0" w:line="320" w:lineRule="exact"/>
      <w:outlineLvl w:val="9"/>
    </w:pPr>
    <w:rPr>
      <w:rFonts w:asciiTheme="majorHAnsi" w:eastAsiaTheme="majorEastAsia" w:hAnsiTheme="majorHAnsi" w:cstheme="majorBidi"/>
      <w:b w:val="0"/>
      <w:bCs/>
      <w:color w:val="365F91" w:themeColor="accent1" w:themeShade="BF"/>
    </w:rPr>
  </w:style>
  <w:style w:type="paragraph" w:styleId="Tematkomentarza">
    <w:name w:val="annotation subject"/>
    <w:basedOn w:val="Tekstkomentarza"/>
    <w:next w:val="Tekstkomentarza"/>
    <w:link w:val="TematkomentarzaZnak"/>
    <w:uiPriority w:val="99"/>
    <w:semiHidden/>
    <w:unhideWhenUsed/>
    <w:rsid w:val="00CC3415"/>
    <w:pPr>
      <w:spacing w:after="0"/>
      <w:jc w:val="left"/>
    </w:pPr>
    <w:rPr>
      <w:rFonts w:eastAsia="Times New Roman" w:cs="Times New Roman"/>
      <w:b/>
      <w:bCs/>
      <w:lang w:eastAsia="pl-PL"/>
    </w:rPr>
  </w:style>
  <w:style w:type="character" w:customStyle="1" w:styleId="TematkomentarzaZnak">
    <w:name w:val="Temat komentarza Znak"/>
    <w:basedOn w:val="TekstkomentarzaZnak"/>
    <w:link w:val="Tematkomentarza"/>
    <w:uiPriority w:val="99"/>
    <w:semiHidden/>
    <w:rsid w:val="00CC3415"/>
    <w:rPr>
      <w:rFonts w:ascii="Times New Roman" w:eastAsia="Times New Roman" w:hAnsi="Times New Roman" w:cstheme="minorBidi"/>
      <w:b/>
      <w:bCs/>
      <w:lang w:eastAsia="en-US"/>
    </w:rPr>
  </w:style>
  <w:style w:type="table" w:customStyle="1" w:styleId="Tabela-Siatka1">
    <w:name w:val="Tabela - Siatka1"/>
    <w:basedOn w:val="Standardowy"/>
    <w:next w:val="Tabela-Siatka"/>
    <w:uiPriority w:val="59"/>
    <w:rsid w:val="00E0577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perTitle">
    <w:name w:val="Paper Title"/>
    <w:basedOn w:val="JOFFLTytuart"/>
    <w:link w:val="PaperTitleZnak"/>
    <w:rsid w:val="00D72F43"/>
    <w:pPr>
      <w:spacing w:line="276" w:lineRule="auto"/>
    </w:pPr>
    <w:rPr>
      <w:noProof/>
      <w:lang w:val="pl-PL"/>
    </w:rPr>
  </w:style>
  <w:style w:type="paragraph" w:customStyle="1" w:styleId="JOFFLTytuart">
    <w:name w:val="JOFFL_Tytuł art"/>
    <w:basedOn w:val="FutureTytuart"/>
    <w:link w:val="JOFFLTytuartZnak"/>
    <w:rsid w:val="00254AEA"/>
    <w:pPr>
      <w:spacing w:after="240"/>
      <w:jc w:val="center"/>
    </w:pPr>
    <w:rPr>
      <w:lang w:val="en-US"/>
    </w:rPr>
  </w:style>
  <w:style w:type="character" w:customStyle="1" w:styleId="JOFFLTytuartZnak">
    <w:name w:val="JOFFL_Tytuł art Znak"/>
    <w:basedOn w:val="FutureTytuartZnak"/>
    <w:link w:val="JOFFLTytuart"/>
    <w:rsid w:val="00254AEA"/>
    <w:rPr>
      <w:rFonts w:asciiTheme="minorHAnsi" w:eastAsia="Times New Roman" w:hAnsiTheme="minorHAnsi"/>
      <w:b/>
      <w:bCs/>
      <w:caps/>
      <w:sz w:val="32"/>
      <w:szCs w:val="32"/>
      <w:lang w:val="en-US"/>
    </w:rPr>
  </w:style>
  <w:style w:type="character" w:customStyle="1" w:styleId="PaperTitleZnak">
    <w:name w:val="Paper Title Znak"/>
    <w:basedOn w:val="FutureTytuartZnak"/>
    <w:link w:val="PaperTitle"/>
    <w:rsid w:val="00D72F43"/>
    <w:rPr>
      <w:rFonts w:asciiTheme="minorHAnsi" w:eastAsia="Times New Roman" w:hAnsiTheme="minorHAnsi"/>
      <w:b/>
      <w:bCs/>
      <w:caps/>
      <w:noProof/>
      <w:sz w:val="32"/>
      <w:szCs w:val="32"/>
    </w:rPr>
  </w:style>
  <w:style w:type="character" w:styleId="UyteHipercze">
    <w:name w:val="FollowedHyperlink"/>
    <w:basedOn w:val="Domylnaczcionkaakapitu"/>
    <w:uiPriority w:val="99"/>
    <w:semiHidden/>
    <w:unhideWhenUsed/>
    <w:rsid w:val="00FA6B08"/>
    <w:rPr>
      <w:color w:val="800080" w:themeColor="followedHyperlink"/>
      <w:u w:val="single"/>
    </w:rPr>
  </w:style>
  <w:style w:type="paragraph" w:customStyle="1" w:styleId="JOFFLAuthor">
    <w:name w:val="JOFFL_Author"/>
    <w:basedOn w:val="FutureAutor"/>
    <w:link w:val="JOFFLAuthorZnak"/>
    <w:rsid w:val="00FA6B08"/>
    <w:pPr>
      <w:spacing w:before="0" w:after="0"/>
    </w:pPr>
    <w:rPr>
      <w:bCs/>
    </w:rPr>
  </w:style>
  <w:style w:type="character" w:customStyle="1" w:styleId="JOFFLAuthorZnak">
    <w:name w:val="JOFFL_Author Znak"/>
    <w:basedOn w:val="FutureAutorZnak"/>
    <w:link w:val="JOFFLAuthor"/>
    <w:rsid w:val="00FA6B08"/>
    <w:rPr>
      <w:rFonts w:asciiTheme="minorHAnsi" w:eastAsia="Times New Roman" w:hAnsiTheme="minorHAnsi"/>
      <w:b/>
      <w:bCs/>
      <w:iCs/>
      <w:sz w:val="22"/>
    </w:rPr>
  </w:style>
  <w:style w:type="paragraph" w:customStyle="1" w:styleId="JOFFLAfiliation">
    <w:name w:val="JOFFL_Afiliation"/>
    <w:basedOn w:val="FutureAfiliacja"/>
    <w:link w:val="JOFFLAfiliationZnak"/>
    <w:rsid w:val="001910E2"/>
    <w:pPr>
      <w:ind w:firstLine="0"/>
    </w:pPr>
    <w:rPr>
      <w:rFonts w:asciiTheme="minorHAnsi" w:hAnsiTheme="minorHAnsi" w:cstheme="minorHAnsi"/>
      <w:sz w:val="14"/>
      <w:szCs w:val="14"/>
      <w:lang w:val="en-US"/>
    </w:rPr>
  </w:style>
  <w:style w:type="character" w:customStyle="1" w:styleId="JOFFLAfiliationZnak">
    <w:name w:val="JOFFL_Afiliation Znak"/>
    <w:basedOn w:val="FutureAutorZnak"/>
    <w:link w:val="JOFFLAfiliation"/>
    <w:rsid w:val="001910E2"/>
    <w:rPr>
      <w:rFonts w:asciiTheme="minorHAnsi" w:eastAsia="Times New Roman" w:hAnsiTheme="minorHAnsi" w:cstheme="minorHAnsi"/>
      <w:b w:val="0"/>
      <w:iCs w:val="0"/>
      <w:sz w:val="14"/>
      <w:szCs w:val="14"/>
      <w:lang w:val="en-US"/>
    </w:rPr>
  </w:style>
  <w:style w:type="paragraph" w:customStyle="1" w:styleId="JOFFLOrcid">
    <w:name w:val="JOFFL_Orcid"/>
    <w:basedOn w:val="FutureAfiliacja"/>
    <w:link w:val="JOFFLOrcidZnak"/>
    <w:autoRedefine/>
    <w:rsid w:val="00137A79"/>
    <w:pPr>
      <w:ind w:firstLine="0"/>
    </w:pPr>
    <w:rPr>
      <w:rFonts w:asciiTheme="minorHAnsi" w:hAnsiTheme="minorHAnsi" w:cstheme="minorHAnsi"/>
      <w:noProof/>
      <w:color w:val="76923C" w:themeColor="accent3" w:themeShade="BF"/>
      <w:sz w:val="14"/>
      <w:lang w:val="en-US"/>
    </w:rPr>
  </w:style>
  <w:style w:type="character" w:customStyle="1" w:styleId="JOFFLOrcidZnak">
    <w:name w:val="JOFFL_Orcid Znak"/>
    <w:basedOn w:val="FutureAutorZnak"/>
    <w:link w:val="JOFFLOrcid"/>
    <w:rsid w:val="00137A79"/>
    <w:rPr>
      <w:rFonts w:asciiTheme="minorHAnsi" w:eastAsia="Times New Roman" w:hAnsiTheme="minorHAnsi" w:cstheme="minorHAnsi"/>
      <w:b w:val="0"/>
      <w:iCs w:val="0"/>
      <w:noProof/>
      <w:color w:val="76923C" w:themeColor="accent3" w:themeShade="BF"/>
      <w:sz w:val="14"/>
      <w:szCs w:val="16"/>
      <w:lang w:val="en-US"/>
    </w:rPr>
  </w:style>
  <w:style w:type="paragraph" w:customStyle="1" w:styleId="JOFFLAbstract">
    <w:name w:val="JOFFL_Abstract"/>
    <w:basedOn w:val="FutureStreszczeniepol"/>
    <w:link w:val="JOFFLAbstractZnak"/>
    <w:rsid w:val="00EA5451"/>
    <w:pPr>
      <w:suppressAutoHyphens/>
      <w:spacing w:after="120"/>
      <w:ind w:firstLine="0"/>
    </w:pPr>
    <w:rPr>
      <w:rFonts w:asciiTheme="minorHAnsi" w:hAnsiTheme="minorHAnsi"/>
    </w:rPr>
  </w:style>
  <w:style w:type="character" w:customStyle="1" w:styleId="JOFFLAbstractZnak">
    <w:name w:val="JOFFL_Abstract Znak"/>
    <w:basedOn w:val="FutureStreszczeniepolZnak"/>
    <w:link w:val="JOFFLAbstract"/>
    <w:rsid w:val="00EA5451"/>
    <w:rPr>
      <w:rFonts w:asciiTheme="minorHAnsi" w:eastAsia="Times New Roman" w:hAnsiTheme="minorHAnsi"/>
      <w:sz w:val="18"/>
      <w:szCs w:val="16"/>
    </w:rPr>
  </w:style>
  <w:style w:type="paragraph" w:customStyle="1" w:styleId="JOFFLKeywords">
    <w:name w:val="JOFFL_Keywords"/>
    <w:basedOn w:val="AbstractarticletitleinEng"/>
    <w:link w:val="JOFFLKeywordsZnak"/>
    <w:rsid w:val="00137A79"/>
    <w:pPr>
      <w:shd w:val="clear" w:color="auto" w:fill="EAF1DD" w:themeFill="accent3" w:themeFillTint="33"/>
    </w:pPr>
    <w:rPr>
      <w:b w:val="0"/>
    </w:rPr>
  </w:style>
  <w:style w:type="paragraph" w:customStyle="1" w:styleId="AbstractarticletitleinEng">
    <w:name w:val="Abstract_article title in Eng"/>
    <w:basedOn w:val="FutureStreszczeniepol"/>
    <w:link w:val="AbstractarticletitleinEngZnak"/>
    <w:qFormat/>
    <w:rsid w:val="00153FF9"/>
    <w:pPr>
      <w:shd w:val="clear" w:color="auto" w:fill="D9D9D9" w:themeFill="background1" w:themeFillShade="D9"/>
      <w:suppressAutoHyphens/>
      <w:spacing w:before="600"/>
      <w:ind w:firstLine="0"/>
      <w:jc w:val="center"/>
    </w:pPr>
    <w:rPr>
      <w:rFonts w:asciiTheme="minorHAnsi" w:hAnsiTheme="minorHAnsi"/>
      <w:b/>
      <w:caps/>
      <w:sz w:val="20"/>
      <w:lang w:val="en-US"/>
    </w:rPr>
  </w:style>
  <w:style w:type="character" w:customStyle="1" w:styleId="AbstractarticletitleinEngZnak">
    <w:name w:val="Abstract_article title in Eng Znak"/>
    <w:basedOn w:val="FutureStreszczeniepolZnak"/>
    <w:link w:val="AbstractarticletitleinEng"/>
    <w:rsid w:val="00153FF9"/>
    <w:rPr>
      <w:rFonts w:asciiTheme="minorHAnsi" w:eastAsia="Times New Roman" w:hAnsiTheme="minorHAnsi"/>
      <w:b/>
      <w:caps/>
      <w:sz w:val="18"/>
      <w:szCs w:val="16"/>
      <w:shd w:val="clear" w:color="auto" w:fill="D9D9D9" w:themeFill="background1" w:themeFillShade="D9"/>
      <w:lang w:val="en-US"/>
    </w:rPr>
  </w:style>
  <w:style w:type="character" w:customStyle="1" w:styleId="JOFFLKeywordsZnak">
    <w:name w:val="JOFFL_Keywords Znak"/>
    <w:basedOn w:val="FutureSowakluczoweZnak"/>
    <w:link w:val="JOFFLKeywords"/>
    <w:rsid w:val="00137A79"/>
    <w:rPr>
      <w:rFonts w:asciiTheme="minorHAnsi" w:eastAsia="Times New Roman" w:hAnsiTheme="minorHAnsi"/>
      <w:sz w:val="18"/>
      <w:szCs w:val="16"/>
      <w:shd w:val="clear" w:color="auto" w:fill="EAF1DD" w:themeFill="accent3" w:themeFillTint="33"/>
      <w:lang w:val="en-US"/>
    </w:rPr>
  </w:style>
  <w:style w:type="paragraph" w:customStyle="1" w:styleId="JOFFLJELcode">
    <w:name w:val="JOFFL_JEL code"/>
    <w:basedOn w:val="FutureJEL"/>
    <w:link w:val="JOFFLJELcodeZnak"/>
    <w:rsid w:val="00137A79"/>
    <w:pPr>
      <w:shd w:val="clear" w:color="auto" w:fill="EAF1DD" w:themeFill="accent3" w:themeFillTint="33"/>
      <w:suppressAutoHyphens/>
      <w:spacing w:before="240" w:after="120"/>
      <w:ind w:firstLine="0"/>
    </w:pPr>
    <w:rPr>
      <w:rFonts w:asciiTheme="minorHAnsi" w:hAnsiTheme="minorHAnsi"/>
      <w:lang w:val="en-US"/>
    </w:rPr>
  </w:style>
  <w:style w:type="character" w:customStyle="1" w:styleId="JOFFLJELcodeZnak">
    <w:name w:val="JOFFL_JEL code Znak"/>
    <w:basedOn w:val="FutureJELZnak"/>
    <w:link w:val="JOFFLJELcode"/>
    <w:rsid w:val="00137A79"/>
    <w:rPr>
      <w:rFonts w:asciiTheme="minorHAnsi" w:eastAsia="Times New Roman" w:hAnsiTheme="minorHAnsi"/>
      <w:noProof/>
      <w:sz w:val="18"/>
      <w:szCs w:val="16"/>
      <w:shd w:val="clear" w:color="auto" w:fill="EAF1DD" w:themeFill="accent3" w:themeFillTint="33"/>
      <w:lang w:val="en-US"/>
    </w:rPr>
  </w:style>
  <w:style w:type="paragraph" w:customStyle="1" w:styleId="1stlevel">
    <w:name w:val="1st level"/>
    <w:basedOn w:val="FutureTyturozdziau"/>
    <w:link w:val="1stlevelZnak"/>
    <w:rsid w:val="00703A30"/>
    <w:pPr>
      <w:spacing w:before="240" w:after="240"/>
    </w:pPr>
  </w:style>
  <w:style w:type="character" w:customStyle="1" w:styleId="1stlevelZnak">
    <w:name w:val="1st level Znak"/>
    <w:basedOn w:val="FutureTyturozdziauZnak"/>
    <w:link w:val="1stlevel"/>
    <w:rsid w:val="00703A30"/>
    <w:rPr>
      <w:rFonts w:asciiTheme="minorHAnsi" w:eastAsia="Times New Roman" w:hAnsiTheme="minorHAnsi"/>
      <w:b/>
      <w:bCs/>
      <w:caps/>
      <w:szCs w:val="22"/>
    </w:rPr>
  </w:style>
  <w:style w:type="paragraph" w:customStyle="1" w:styleId="JOFFLTextbasicfirstparagraph">
    <w:name w:val="JOFFL_Text basic_first paragraph"/>
    <w:basedOn w:val="FutureTekstpodstawowy"/>
    <w:link w:val="JOFFLTextbasicfirstparagraphZnak"/>
    <w:rsid w:val="00137A79"/>
    <w:pPr>
      <w:suppressAutoHyphens/>
      <w:ind w:firstLine="0"/>
    </w:pPr>
    <w:rPr>
      <w:lang w:val="en-GB"/>
    </w:rPr>
  </w:style>
  <w:style w:type="character" w:customStyle="1" w:styleId="JOFFLTextbasicfirstparagraphZnak">
    <w:name w:val="JOFFL_Text basic_first paragraph Znak"/>
    <w:basedOn w:val="FutureTekstpodstawowyZnak"/>
    <w:link w:val="JOFFLTextbasicfirstparagraph"/>
    <w:rsid w:val="00137A79"/>
    <w:rPr>
      <w:rFonts w:ascii="Times New Roman" w:eastAsia="Times New Roman" w:hAnsi="Times New Roman"/>
      <w:sz w:val="22"/>
      <w:lang w:val="en-GB"/>
    </w:rPr>
  </w:style>
  <w:style w:type="paragraph" w:customStyle="1" w:styleId="wypunktsymbolJOFFL">
    <w:name w:val="wypunkt_symbol_JOFFL"/>
    <w:basedOn w:val="Wypunktowanie0"/>
    <w:link w:val="wypunktsymbolJOFFLZnak"/>
    <w:rsid w:val="008A0E55"/>
    <w:pPr>
      <w:tabs>
        <w:tab w:val="num" w:pos="624"/>
      </w:tabs>
      <w:spacing w:line="240" w:lineRule="auto"/>
      <w:ind w:firstLine="397"/>
    </w:pPr>
  </w:style>
  <w:style w:type="character" w:customStyle="1" w:styleId="wypunktsymbolJOFFLZnak">
    <w:name w:val="wypunkt_symbol_JOFFL Znak"/>
    <w:basedOn w:val="FutureWypunktowanieZnak"/>
    <w:link w:val="wypunktsymbolJOFFL"/>
    <w:rsid w:val="008A0E55"/>
    <w:rPr>
      <w:rFonts w:ascii="Times New Roman" w:eastAsia="Times New Roman" w:hAnsi="Times New Roman"/>
      <w:iCs/>
      <w:sz w:val="22"/>
    </w:rPr>
  </w:style>
  <w:style w:type="paragraph" w:customStyle="1" w:styleId="Footnotes">
    <w:name w:val="Footnotes"/>
    <w:basedOn w:val="Tekstprzypisudolnego"/>
    <w:link w:val="FootnotesZnak"/>
    <w:qFormat/>
    <w:rsid w:val="00C9426D"/>
    <w:pPr>
      <w:suppressAutoHyphens/>
      <w:ind w:firstLine="397"/>
    </w:pPr>
    <w:rPr>
      <w:sz w:val="19"/>
      <w:szCs w:val="19"/>
      <w:lang w:val="en"/>
    </w:rPr>
  </w:style>
  <w:style w:type="character" w:customStyle="1" w:styleId="FootnotesZnak">
    <w:name w:val="Footnotes Znak"/>
    <w:basedOn w:val="TekstprzypisudolnegoZnak"/>
    <w:link w:val="Footnotes"/>
    <w:rsid w:val="00C9426D"/>
    <w:rPr>
      <w:rFonts w:ascii="Times New Roman" w:eastAsia="Times New Roman" w:hAnsi="Times New Roman"/>
      <w:sz w:val="19"/>
      <w:szCs w:val="19"/>
      <w:lang w:val="en"/>
    </w:rPr>
  </w:style>
  <w:style w:type="paragraph" w:customStyle="1" w:styleId="TebelatytuJOFFL">
    <w:name w:val="Tebela_tytuł_JOFFL"/>
    <w:basedOn w:val="Normalny"/>
    <w:link w:val="TebelatytuJOFFLZnak"/>
    <w:rsid w:val="000E68A3"/>
    <w:pPr>
      <w:suppressAutoHyphens/>
      <w:spacing w:before="120" w:after="120" w:line="240" w:lineRule="auto"/>
      <w:jc w:val="center"/>
    </w:pPr>
    <w:rPr>
      <w:sz w:val="18"/>
    </w:rPr>
  </w:style>
  <w:style w:type="character" w:customStyle="1" w:styleId="TebelatytuJOFFLZnak">
    <w:name w:val="Tebela_tytuł_JOFFL Znak"/>
    <w:basedOn w:val="Domylnaczcionkaakapitu"/>
    <w:link w:val="TebelatytuJOFFL"/>
    <w:rsid w:val="000E68A3"/>
    <w:rPr>
      <w:rFonts w:ascii="Times New Roman" w:eastAsia="Times New Roman" w:hAnsi="Times New Roman"/>
      <w:sz w:val="18"/>
    </w:rPr>
  </w:style>
  <w:style w:type="paragraph" w:customStyle="1" w:styleId="Futurerdo">
    <w:name w:val="Future_Źródło"/>
    <w:basedOn w:val="Normalny"/>
    <w:link w:val="FuturerdoZnak"/>
    <w:rsid w:val="00241D1F"/>
    <w:pPr>
      <w:spacing w:before="120" w:line="240" w:lineRule="auto"/>
      <w:ind w:firstLine="397"/>
      <w:jc w:val="both"/>
    </w:pPr>
    <w:rPr>
      <w:sz w:val="18"/>
      <w:szCs w:val="16"/>
      <w:lang w:val="x-none" w:eastAsia="x-none"/>
    </w:rPr>
  </w:style>
  <w:style w:type="character" w:customStyle="1" w:styleId="FuturerdoZnak">
    <w:name w:val="Future_Źródło Znak"/>
    <w:link w:val="Futurerdo"/>
    <w:rsid w:val="00241D1F"/>
    <w:rPr>
      <w:rFonts w:ascii="Times New Roman" w:eastAsia="Times New Roman" w:hAnsi="Times New Roman"/>
      <w:sz w:val="18"/>
      <w:szCs w:val="16"/>
      <w:lang w:val="x-none" w:eastAsia="x-none"/>
    </w:rPr>
  </w:style>
  <w:style w:type="paragraph" w:customStyle="1" w:styleId="TabelatekstJOFFL">
    <w:name w:val="Tabela_tekst_JOFFL"/>
    <w:basedOn w:val="FutureTekstpodstawowy"/>
    <w:link w:val="TabelatekstJOFFLZnak"/>
    <w:rsid w:val="000E68A3"/>
    <w:pPr>
      <w:suppressAutoHyphens/>
      <w:ind w:firstLine="0"/>
      <w:jc w:val="center"/>
    </w:pPr>
    <w:rPr>
      <w:sz w:val="18"/>
      <w:szCs w:val="18"/>
    </w:rPr>
  </w:style>
  <w:style w:type="character" w:customStyle="1" w:styleId="TabelatekstJOFFLZnak">
    <w:name w:val="Tabela_tekst_JOFFL Znak"/>
    <w:basedOn w:val="FutureTekstpodstawowyZnak"/>
    <w:link w:val="TabelatekstJOFFL"/>
    <w:rsid w:val="000E68A3"/>
    <w:rPr>
      <w:rFonts w:ascii="Times New Roman" w:eastAsia="Times New Roman" w:hAnsi="Times New Roman"/>
      <w:sz w:val="18"/>
      <w:szCs w:val="18"/>
    </w:rPr>
  </w:style>
  <w:style w:type="paragraph" w:customStyle="1" w:styleId="wzoryobjanieniaJOFFL">
    <w:name w:val="wzory_objaśnienia_JOFFL"/>
    <w:basedOn w:val="FutureTekstpodstawowy"/>
    <w:link w:val="wzoryobjanieniaJOFFLZnak"/>
    <w:rsid w:val="00EA5451"/>
    <w:pPr>
      <w:suppressAutoHyphens/>
      <w:ind w:firstLine="0"/>
    </w:pPr>
    <w:rPr>
      <w:szCs w:val="22"/>
    </w:rPr>
  </w:style>
  <w:style w:type="character" w:customStyle="1" w:styleId="wzoryobjanieniaJOFFLZnak">
    <w:name w:val="wzory_objaśnienia_JOFFL Znak"/>
    <w:basedOn w:val="FutureTekstpodstawowyZnak"/>
    <w:link w:val="wzoryobjanieniaJOFFL"/>
    <w:rsid w:val="00EA5451"/>
    <w:rPr>
      <w:rFonts w:ascii="Times New Roman" w:eastAsia="Times New Roman" w:hAnsi="Times New Roman"/>
      <w:sz w:val="22"/>
      <w:szCs w:val="22"/>
    </w:rPr>
  </w:style>
  <w:style w:type="paragraph" w:customStyle="1" w:styleId="References">
    <w:name w:val="References"/>
    <w:basedOn w:val="Normalny"/>
    <w:link w:val="ReferencesZnak"/>
    <w:rsid w:val="00E74125"/>
    <w:pPr>
      <w:suppressAutoHyphens/>
      <w:spacing w:line="360" w:lineRule="auto"/>
      <w:ind w:left="397" w:hanging="397"/>
    </w:pPr>
    <w:rPr>
      <w:iCs/>
      <w:sz w:val="22"/>
      <w:szCs w:val="22"/>
      <w:lang w:val="en-US"/>
    </w:rPr>
  </w:style>
  <w:style w:type="character" w:customStyle="1" w:styleId="ReferencesZnak">
    <w:name w:val="References Znak"/>
    <w:basedOn w:val="Domylnaczcionkaakapitu"/>
    <w:link w:val="References"/>
    <w:rsid w:val="00E74125"/>
    <w:rPr>
      <w:rFonts w:ascii="Times New Roman" w:eastAsia="Times New Roman" w:hAnsi="Times New Roman"/>
      <w:iCs/>
      <w:sz w:val="22"/>
      <w:szCs w:val="22"/>
      <w:lang w:val="en-US"/>
    </w:rPr>
  </w:style>
  <w:style w:type="paragraph" w:customStyle="1" w:styleId="JOFFLTitleinEnglish">
    <w:name w:val="JOFFL_Title in English"/>
    <w:basedOn w:val="FutureTitleinEnglish"/>
    <w:link w:val="JOFFLTitleinEnglishZnak"/>
    <w:rsid w:val="00024D35"/>
    <w:rPr>
      <w:iCs/>
      <w:lang w:val="en-US"/>
    </w:rPr>
  </w:style>
  <w:style w:type="character" w:customStyle="1" w:styleId="JOFFLTitleinEnglishZnak">
    <w:name w:val="JOFFL_Title in English Znak"/>
    <w:basedOn w:val="FutureTitleinEnglishZnak"/>
    <w:link w:val="JOFFLTitleinEnglish"/>
    <w:rsid w:val="00024D35"/>
    <w:rPr>
      <w:rFonts w:asciiTheme="minorHAnsi" w:eastAsia="Times New Roman" w:hAnsiTheme="minorHAnsi"/>
      <w:b/>
      <w:iCs/>
      <w:caps/>
      <w:sz w:val="22"/>
      <w:lang w:val="en-US"/>
    </w:rPr>
  </w:style>
  <w:style w:type="character" w:customStyle="1" w:styleId="Znakiprzypiswdolnych">
    <w:name w:val="Znaki przypisów dolnych"/>
    <w:rsid w:val="00D24489"/>
    <w:rPr>
      <w:vertAlign w:val="superscript"/>
    </w:rPr>
  </w:style>
  <w:style w:type="character" w:customStyle="1" w:styleId="tlid-translation">
    <w:name w:val="tlid-translation"/>
    <w:basedOn w:val="Domylnaczcionkaakapitu"/>
    <w:rsid w:val="00D24489"/>
  </w:style>
  <w:style w:type="paragraph" w:customStyle="1" w:styleId="rdtytu2stJOFFL">
    <w:name w:val="Śródtytuł 2st_JOFFL"/>
    <w:basedOn w:val="1stlevel"/>
    <w:link w:val="rdtytu2stJOFFLZnak"/>
    <w:rsid w:val="004639AE"/>
    <w:rPr>
      <w:caps w:val="0"/>
    </w:rPr>
  </w:style>
  <w:style w:type="character" w:customStyle="1" w:styleId="rdtytu2stJOFFLZnak">
    <w:name w:val="Śródtytuł 2st_JOFFL Znak"/>
    <w:basedOn w:val="1stlevelZnak"/>
    <w:link w:val="rdtytu2stJOFFL"/>
    <w:rsid w:val="004639AE"/>
    <w:rPr>
      <w:rFonts w:asciiTheme="minorHAnsi" w:eastAsia="Times New Roman" w:hAnsiTheme="minorHAnsi"/>
      <w:b/>
      <w:bCs/>
      <w:caps w:val="0"/>
      <w:szCs w:val="22"/>
      <w:lang w:val="en-US"/>
    </w:rPr>
  </w:style>
  <w:style w:type="paragraph" w:customStyle="1" w:styleId="rdtytu3stJOFFL">
    <w:name w:val="Śródtytuł 3st_JOFFL"/>
    <w:basedOn w:val="rdtytu2stJOFFL"/>
    <w:link w:val="rdtytu3stJOFFLZnak"/>
    <w:rsid w:val="004639AE"/>
    <w:rPr>
      <w:b w:val="0"/>
      <w:caps/>
    </w:rPr>
  </w:style>
  <w:style w:type="character" w:customStyle="1" w:styleId="rdtytu3stJOFFLZnak">
    <w:name w:val="Śródtytuł 3st_JOFFL Znak"/>
    <w:basedOn w:val="rdtytu2stJOFFLZnak"/>
    <w:link w:val="rdtytu3stJOFFL"/>
    <w:rsid w:val="004639AE"/>
    <w:rPr>
      <w:rFonts w:asciiTheme="minorHAnsi" w:eastAsia="Times New Roman" w:hAnsiTheme="minorHAnsi"/>
      <w:b w:val="0"/>
      <w:bCs/>
      <w:caps/>
      <w:szCs w:val="22"/>
      <w:lang w:val="en-US"/>
    </w:rPr>
  </w:style>
  <w:style w:type="paragraph" w:customStyle="1" w:styleId="JOFFLAfiliacja">
    <w:name w:val="JOFFL_Afiliacja"/>
    <w:basedOn w:val="FutureAutor"/>
    <w:link w:val="JOFFLAfiliacjaZnak"/>
    <w:rsid w:val="001E4DDB"/>
    <w:pPr>
      <w:spacing w:before="0" w:after="0"/>
    </w:pPr>
    <w:rPr>
      <w:b w:val="0"/>
    </w:rPr>
  </w:style>
  <w:style w:type="character" w:customStyle="1" w:styleId="JOFFLAfiliacjaZnak">
    <w:name w:val="JOFFL_Afiliacja Znak"/>
    <w:basedOn w:val="FutureAutorZnak"/>
    <w:link w:val="JOFFLAfiliacja"/>
    <w:rsid w:val="001E4DDB"/>
    <w:rPr>
      <w:rFonts w:asciiTheme="minorHAnsi" w:eastAsia="Times New Roman" w:hAnsiTheme="minorHAnsi"/>
      <w:b w:val="0"/>
      <w:iCs/>
      <w:sz w:val="22"/>
    </w:rPr>
  </w:style>
  <w:style w:type="character" w:customStyle="1" w:styleId="Nierozpoznanawzmianka1">
    <w:name w:val="Nierozpoznana wzmianka1"/>
    <w:basedOn w:val="Domylnaczcionkaakapitu"/>
    <w:uiPriority w:val="99"/>
    <w:semiHidden/>
    <w:unhideWhenUsed/>
    <w:rsid w:val="001E4DDB"/>
    <w:rPr>
      <w:color w:val="605E5C"/>
      <w:shd w:val="clear" w:color="auto" w:fill="E1DFDD"/>
    </w:rPr>
  </w:style>
  <w:style w:type="paragraph" w:customStyle="1" w:styleId="JOFFLSowakluczowekeywords">
    <w:name w:val="JOFFL_Słowa kluczowe keywords"/>
    <w:basedOn w:val="FutureSowakluczowe"/>
    <w:link w:val="JOFFLSowakluczowekeywordsZnak"/>
    <w:rsid w:val="0053561B"/>
    <w:pPr>
      <w:spacing w:before="240"/>
      <w:ind w:firstLine="0"/>
    </w:pPr>
    <w:rPr>
      <w:rFonts w:asciiTheme="minorHAnsi" w:hAnsiTheme="minorHAnsi"/>
      <w:spacing w:val="2"/>
    </w:rPr>
  </w:style>
  <w:style w:type="character" w:customStyle="1" w:styleId="JOFFLSowakluczowekeywordsZnak">
    <w:name w:val="JOFFL_Słowa kluczowe keywords Znak"/>
    <w:basedOn w:val="FutureSowakluczoweZnak"/>
    <w:link w:val="JOFFLSowakluczowekeywords"/>
    <w:rsid w:val="0053561B"/>
    <w:rPr>
      <w:rFonts w:asciiTheme="minorHAnsi" w:eastAsia="Times New Roman" w:hAnsiTheme="minorHAnsi"/>
      <w:spacing w:val="2"/>
      <w:sz w:val="18"/>
      <w:szCs w:val="16"/>
    </w:rPr>
  </w:style>
  <w:style w:type="paragraph" w:customStyle="1" w:styleId="JOFFL2rdtytu">
    <w:name w:val="JOFFL_2 Śródtytuł"/>
    <w:basedOn w:val="Normalny"/>
    <w:link w:val="JOFFL2rdtytuZnak"/>
    <w:rsid w:val="00484974"/>
    <w:pPr>
      <w:suppressAutoHyphens/>
      <w:spacing w:before="360" w:after="240" w:line="240" w:lineRule="auto"/>
    </w:pPr>
    <w:rPr>
      <w:rFonts w:asciiTheme="minorHAnsi" w:hAnsiTheme="minorHAnsi"/>
      <w:b/>
      <w:bCs/>
      <w:szCs w:val="22"/>
    </w:rPr>
  </w:style>
  <w:style w:type="character" w:customStyle="1" w:styleId="JOFFL2rdtytuZnak">
    <w:name w:val="JOFFL_2 Śródtytuł Znak"/>
    <w:basedOn w:val="Domylnaczcionkaakapitu"/>
    <w:link w:val="JOFFL2rdtytu"/>
    <w:rsid w:val="00484974"/>
    <w:rPr>
      <w:rFonts w:asciiTheme="minorHAnsi" w:eastAsia="Times New Roman" w:hAnsiTheme="minorHAnsi"/>
      <w:b/>
      <w:bCs/>
      <w:szCs w:val="22"/>
    </w:rPr>
  </w:style>
  <w:style w:type="paragraph" w:customStyle="1" w:styleId="Authorsname">
    <w:name w:val="Author's name"/>
    <w:basedOn w:val="Normalny"/>
    <w:link w:val="AuthorsnameZnak"/>
    <w:qFormat/>
    <w:rsid w:val="00E74125"/>
    <w:pPr>
      <w:keepNext/>
      <w:spacing w:before="120" w:line="240" w:lineRule="auto"/>
    </w:pPr>
    <w:rPr>
      <w:rFonts w:asciiTheme="minorHAnsi" w:hAnsiTheme="minorHAnsi"/>
      <w:b/>
      <w:bCs/>
      <w:iCs/>
      <w:sz w:val="22"/>
    </w:rPr>
  </w:style>
  <w:style w:type="character" w:customStyle="1" w:styleId="AuthorsnameZnak">
    <w:name w:val="Author's name Znak"/>
    <w:basedOn w:val="Domylnaczcionkaakapitu"/>
    <w:link w:val="Authorsname"/>
    <w:rsid w:val="00E74125"/>
    <w:rPr>
      <w:rFonts w:asciiTheme="minorHAnsi" w:eastAsia="Times New Roman" w:hAnsiTheme="minorHAnsi"/>
      <w:b/>
      <w:bCs/>
      <w:iCs/>
      <w:sz w:val="22"/>
    </w:rPr>
  </w:style>
  <w:style w:type="paragraph" w:customStyle="1" w:styleId="AbstracttextJOFFL">
    <w:name w:val="Abstract_text_JOFFL"/>
    <w:basedOn w:val="FutureStreszczeniepol"/>
    <w:link w:val="AbstracttextJOFFLZnak"/>
    <w:qFormat/>
    <w:rsid w:val="00153FF9"/>
    <w:pPr>
      <w:shd w:val="clear" w:color="auto" w:fill="D9D9D9" w:themeFill="background1" w:themeFillShade="D9"/>
      <w:suppressAutoHyphens/>
      <w:spacing w:after="80"/>
      <w:ind w:firstLine="0"/>
    </w:pPr>
    <w:rPr>
      <w:rFonts w:asciiTheme="minorHAnsi" w:hAnsiTheme="minorHAnsi"/>
      <w:sz w:val="20"/>
      <w:szCs w:val="18"/>
      <w:lang w:val="en-US"/>
    </w:rPr>
  </w:style>
  <w:style w:type="character" w:customStyle="1" w:styleId="AbstracttextJOFFLZnak">
    <w:name w:val="Abstract_text_JOFFL Znak"/>
    <w:basedOn w:val="FutureStreszczeniepolZnak"/>
    <w:link w:val="AbstracttextJOFFL"/>
    <w:rsid w:val="00153FF9"/>
    <w:rPr>
      <w:rFonts w:asciiTheme="minorHAnsi" w:eastAsia="Times New Roman" w:hAnsiTheme="minorHAnsi"/>
      <w:sz w:val="18"/>
      <w:szCs w:val="18"/>
      <w:shd w:val="clear" w:color="auto" w:fill="D9D9D9" w:themeFill="background1" w:themeFillShade="D9"/>
      <w:lang w:val="en-US"/>
    </w:rPr>
  </w:style>
  <w:style w:type="paragraph" w:customStyle="1" w:styleId="JOFFLTextbasic">
    <w:name w:val="JOFFL_Text basic"/>
    <w:basedOn w:val="JOFFLTextbasicfirstparagraph"/>
    <w:link w:val="JOFFLTextbasicZnak"/>
    <w:rsid w:val="0035706B"/>
    <w:pPr>
      <w:ind w:firstLine="397"/>
    </w:pPr>
  </w:style>
  <w:style w:type="character" w:customStyle="1" w:styleId="JOFFLTextbasicZnak">
    <w:name w:val="JOFFL_Text basic Znak"/>
    <w:basedOn w:val="JOFFLTextbasicfirstparagraphZnak"/>
    <w:link w:val="JOFFLTextbasic"/>
    <w:rsid w:val="0035706B"/>
    <w:rPr>
      <w:rFonts w:ascii="Times New Roman" w:eastAsia="Times New Roman" w:hAnsi="Times New Roman"/>
      <w:sz w:val="22"/>
      <w:lang w:val="en-GB"/>
    </w:rPr>
  </w:style>
  <w:style w:type="paragraph" w:customStyle="1" w:styleId="JOFFL1rdtytu">
    <w:name w:val="JOFFL_1 Śródtytuł"/>
    <w:basedOn w:val="FutureTyturozdziau"/>
    <w:link w:val="JOFFL1rdtytuZnak"/>
    <w:rsid w:val="000B3F0A"/>
    <w:pPr>
      <w:spacing w:after="240"/>
    </w:pPr>
  </w:style>
  <w:style w:type="character" w:customStyle="1" w:styleId="JOFFL1rdtytuZnak">
    <w:name w:val="JOFFL_1 Śródtytuł Znak"/>
    <w:basedOn w:val="FutureTyturozdziauZnak"/>
    <w:link w:val="JOFFL1rdtytu"/>
    <w:rsid w:val="000B3F0A"/>
    <w:rPr>
      <w:rFonts w:asciiTheme="minorHAnsi" w:eastAsia="Times New Roman" w:hAnsiTheme="minorHAnsi"/>
      <w:b/>
      <w:bCs/>
      <w:caps/>
      <w:szCs w:val="22"/>
    </w:rPr>
  </w:style>
  <w:style w:type="paragraph" w:customStyle="1" w:styleId="JOFFLBibliografiapozycje">
    <w:name w:val="JOFFL_Bibliografia pozycje"/>
    <w:basedOn w:val="Normalny"/>
    <w:link w:val="JOFFLBibliografiapozycjeZnak"/>
    <w:rsid w:val="000A7878"/>
    <w:pPr>
      <w:spacing w:line="240" w:lineRule="auto"/>
      <w:ind w:left="397" w:hanging="397"/>
      <w:jc w:val="both"/>
    </w:pPr>
    <w:rPr>
      <w:sz w:val="18"/>
      <w:szCs w:val="18"/>
      <w:lang w:val="en-US"/>
    </w:rPr>
  </w:style>
  <w:style w:type="character" w:customStyle="1" w:styleId="JOFFLBibliografiapozycjeZnak">
    <w:name w:val="JOFFL_Bibliografia pozycje Znak"/>
    <w:basedOn w:val="Domylnaczcionkaakapitu"/>
    <w:link w:val="JOFFLBibliografiapozycje"/>
    <w:rsid w:val="000A7878"/>
    <w:rPr>
      <w:rFonts w:ascii="Times New Roman" w:eastAsia="Times New Roman" w:hAnsi="Times New Roman"/>
      <w:sz w:val="18"/>
      <w:szCs w:val="18"/>
      <w:lang w:val="en-US"/>
    </w:rPr>
  </w:style>
  <w:style w:type="paragraph" w:customStyle="1" w:styleId="JOFFLBulletsabc">
    <w:name w:val="JOFFL_Bullets abc"/>
    <w:basedOn w:val="wypunktsymbolJOFFL"/>
    <w:link w:val="JOFFLBulletsabcZnak"/>
    <w:rsid w:val="00173546"/>
  </w:style>
  <w:style w:type="character" w:customStyle="1" w:styleId="JOFFLBulletsabcZnak">
    <w:name w:val="JOFFL_Bullets abc Znak"/>
    <w:basedOn w:val="wypunktsymbolJOFFLZnak"/>
    <w:link w:val="JOFFLBulletsabc"/>
    <w:rsid w:val="00173546"/>
    <w:rPr>
      <w:rFonts w:ascii="Times New Roman" w:eastAsia="Times New Roman" w:hAnsi="Times New Roman"/>
      <w:iCs/>
      <w:sz w:val="22"/>
    </w:rPr>
  </w:style>
  <w:style w:type="paragraph" w:customStyle="1" w:styleId="JOFFLBibliography">
    <w:name w:val="JOFFL_Bibliography"/>
    <w:basedOn w:val="FutureBibliografiapublikacje"/>
    <w:link w:val="JOFFLBibliographyZnak"/>
    <w:rsid w:val="009B4F29"/>
    <w:pPr>
      <w:suppressAutoHyphens/>
    </w:pPr>
    <w:rPr>
      <w:lang w:val="en-US"/>
    </w:rPr>
  </w:style>
  <w:style w:type="character" w:customStyle="1" w:styleId="JOFFLBibliographyZnak">
    <w:name w:val="JOFFL_Bibliography Znak"/>
    <w:basedOn w:val="FutureBibliografiapublikacjeZnak"/>
    <w:link w:val="JOFFLBibliography"/>
    <w:rsid w:val="009B4F29"/>
    <w:rPr>
      <w:rFonts w:ascii="Times New Roman" w:eastAsia="Times New Roman" w:hAnsi="Times New Roman"/>
      <w:sz w:val="18"/>
      <w:szCs w:val="18"/>
      <w:lang w:val="en-US"/>
    </w:rPr>
  </w:style>
  <w:style w:type="paragraph" w:customStyle="1" w:styleId="TekstpodstawowyJOFFL">
    <w:name w:val="Tekst podstawowy_JOFFL"/>
    <w:basedOn w:val="FutureTekstpodstawowy"/>
    <w:link w:val="TekstpodstawowyJOFFLZnak"/>
    <w:rsid w:val="00180B68"/>
    <w:pPr>
      <w:suppressAutoHyphens/>
      <w:spacing w:line="360" w:lineRule="auto"/>
      <w:ind w:firstLine="720"/>
      <w:jc w:val="left"/>
    </w:pPr>
  </w:style>
  <w:style w:type="character" w:customStyle="1" w:styleId="TekstpodstawowyJOFFLZnak">
    <w:name w:val="Tekst podstawowy_JOFFL Znak"/>
    <w:basedOn w:val="FutureTekstpodstawowyZnak"/>
    <w:link w:val="TekstpodstawowyJOFFL"/>
    <w:rsid w:val="00180B68"/>
    <w:rPr>
      <w:rFonts w:ascii="Times New Roman" w:eastAsia="Times New Roman" w:hAnsi="Times New Roman"/>
      <w:sz w:val="22"/>
    </w:rPr>
  </w:style>
  <w:style w:type="paragraph" w:customStyle="1" w:styleId="JOFFLRyswykschemtytu">
    <w:name w:val="JOFFL_Rys/wyk/schem tytuł"/>
    <w:basedOn w:val="Normalny"/>
    <w:link w:val="JOFFLRyswykschemtytuZnak"/>
    <w:rsid w:val="00887D6F"/>
    <w:pPr>
      <w:spacing w:after="160" w:line="240" w:lineRule="auto"/>
      <w:jc w:val="center"/>
    </w:pPr>
    <w:rPr>
      <w:sz w:val="18"/>
    </w:rPr>
  </w:style>
  <w:style w:type="character" w:customStyle="1" w:styleId="JOFFLRyswykschemtytuZnak">
    <w:name w:val="JOFFL_Rys/wyk/schem tytuł Znak"/>
    <w:basedOn w:val="Domylnaczcionkaakapitu"/>
    <w:link w:val="JOFFLRyswykschemtytu"/>
    <w:rsid w:val="00887D6F"/>
    <w:rPr>
      <w:rFonts w:ascii="Times New Roman" w:eastAsia="Times New Roman" w:hAnsi="Times New Roman"/>
      <w:sz w:val="18"/>
    </w:rPr>
  </w:style>
  <w:style w:type="paragraph" w:customStyle="1" w:styleId="JOFFLrdo">
    <w:name w:val="JOFFL_Źródło"/>
    <w:basedOn w:val="Normalny"/>
    <w:link w:val="JOFFLrdoZnak"/>
    <w:rsid w:val="00887D6F"/>
    <w:pPr>
      <w:spacing w:before="160" w:line="240" w:lineRule="auto"/>
      <w:ind w:firstLine="397"/>
      <w:jc w:val="both"/>
    </w:pPr>
    <w:rPr>
      <w:sz w:val="18"/>
      <w:szCs w:val="16"/>
    </w:rPr>
  </w:style>
  <w:style w:type="character" w:customStyle="1" w:styleId="JOFFLrdoZnak">
    <w:name w:val="JOFFL_Źródło Znak"/>
    <w:basedOn w:val="Domylnaczcionkaakapitu"/>
    <w:link w:val="JOFFLrdo"/>
    <w:rsid w:val="00887D6F"/>
    <w:rPr>
      <w:rFonts w:ascii="Times New Roman" w:eastAsia="Times New Roman" w:hAnsi="Times New Roman"/>
      <w:sz w:val="18"/>
      <w:szCs w:val="16"/>
    </w:rPr>
  </w:style>
  <w:style w:type="paragraph" w:customStyle="1" w:styleId="JOFFLTabtytu">
    <w:name w:val="JOFFL_Tab tytuł"/>
    <w:basedOn w:val="Normalny"/>
    <w:link w:val="JOFFLTabtytuZnak"/>
    <w:rsid w:val="00FE4EF5"/>
    <w:pPr>
      <w:spacing w:before="120" w:after="120" w:line="240" w:lineRule="auto"/>
      <w:jc w:val="center"/>
    </w:pPr>
    <w:rPr>
      <w:sz w:val="18"/>
    </w:rPr>
  </w:style>
  <w:style w:type="character" w:customStyle="1" w:styleId="JOFFLTabtytuZnak">
    <w:name w:val="JOFFL_Tab tytuł Znak"/>
    <w:basedOn w:val="Domylnaczcionkaakapitu"/>
    <w:link w:val="JOFFLTabtytu"/>
    <w:rsid w:val="00FE4EF5"/>
    <w:rPr>
      <w:rFonts w:ascii="Times New Roman" w:eastAsia="Times New Roman" w:hAnsi="Times New Roman"/>
      <w:sz w:val="18"/>
    </w:rPr>
  </w:style>
  <w:style w:type="paragraph" w:customStyle="1" w:styleId="JOFFLTabelatekst">
    <w:name w:val="JOFFL_Tabela tekst"/>
    <w:basedOn w:val="FutureTekstpodstawowy"/>
    <w:link w:val="JOFFLTabelatekstZnak"/>
    <w:rsid w:val="00FE4EF5"/>
    <w:pPr>
      <w:ind w:firstLine="0"/>
      <w:jc w:val="center"/>
    </w:pPr>
    <w:rPr>
      <w:sz w:val="18"/>
      <w:szCs w:val="18"/>
    </w:rPr>
  </w:style>
  <w:style w:type="character" w:customStyle="1" w:styleId="JOFFLTabelatekstZnak">
    <w:name w:val="JOFFL_Tabela tekst Znak"/>
    <w:basedOn w:val="FutureTekstpodstawowyZnak"/>
    <w:link w:val="JOFFLTabelatekst"/>
    <w:rsid w:val="00FE4EF5"/>
    <w:rPr>
      <w:rFonts w:ascii="Times New Roman" w:eastAsia="Times New Roman" w:hAnsi="Times New Roman"/>
      <w:sz w:val="18"/>
      <w:szCs w:val="18"/>
    </w:rPr>
  </w:style>
  <w:style w:type="table" w:customStyle="1" w:styleId="Tabelasiatki4akcent31">
    <w:name w:val="Tabela siatki 4 — akcent 31"/>
    <w:basedOn w:val="Standardowy"/>
    <w:uiPriority w:val="49"/>
    <w:rsid w:val="00FE4EF5"/>
    <w:tblPr>
      <w:tblStyleRowBandSize w:val="1"/>
      <w:tblStyleColBandSize w:val="1"/>
      <w:tblBorders>
        <w:top w:val="single" w:sz="4" w:space="0" w:color="C2D69B" w:themeColor="accent3" w:themeTint="99"/>
        <w:left w:val="single" w:sz="4" w:space="0" w:color="C2D69B" w:themeColor="accent3" w:themeTint="99"/>
        <w:bottom w:val="single" w:sz="4" w:space="0" w:color="C2D69B" w:themeColor="accent3" w:themeTint="99"/>
        <w:right w:val="single" w:sz="4" w:space="0" w:color="C2D69B" w:themeColor="accent3" w:themeTint="99"/>
        <w:insideH w:val="single" w:sz="4" w:space="0" w:color="C2D69B" w:themeColor="accent3" w:themeTint="99"/>
        <w:insideV w:val="single" w:sz="4" w:space="0" w:color="C2D69B" w:themeColor="accent3" w:themeTint="99"/>
      </w:tblBorders>
    </w:tblPr>
    <w:tblStylePr w:type="firstRow">
      <w:rPr>
        <w:b/>
        <w:bCs/>
        <w:color w:val="FFFFFF" w:themeColor="background1"/>
      </w:rPr>
      <w:tblPr/>
      <w:tcPr>
        <w:tcBorders>
          <w:top w:val="single" w:sz="4" w:space="0" w:color="9BBB59" w:themeColor="accent3"/>
          <w:left w:val="single" w:sz="4" w:space="0" w:color="9BBB59" w:themeColor="accent3"/>
          <w:bottom w:val="single" w:sz="4" w:space="0" w:color="9BBB59" w:themeColor="accent3"/>
          <w:right w:val="single" w:sz="4" w:space="0" w:color="9BBB59" w:themeColor="accent3"/>
          <w:insideH w:val="nil"/>
          <w:insideV w:val="nil"/>
        </w:tcBorders>
        <w:shd w:val="clear" w:color="auto" w:fill="9BBB59" w:themeFill="accent3"/>
      </w:tcPr>
    </w:tblStylePr>
    <w:tblStylePr w:type="lastRow">
      <w:rPr>
        <w:b/>
        <w:bCs/>
      </w:rPr>
      <w:tblPr/>
      <w:tcPr>
        <w:tcBorders>
          <w:top w:val="double" w:sz="4" w:space="0" w:color="9BBB59" w:themeColor="accent3"/>
        </w:tcBorders>
      </w:tcPr>
    </w:tblStylePr>
    <w:tblStylePr w:type="firstCol">
      <w:rPr>
        <w:b/>
        <w:bCs/>
      </w:rPr>
    </w:tblStylePr>
    <w:tblStylePr w:type="lastCol">
      <w:rPr>
        <w:b/>
        <w:bCs/>
      </w:rPr>
    </w:tblStylePr>
    <w:tblStylePr w:type="band1Vert">
      <w:tblPr/>
      <w:tcPr>
        <w:shd w:val="clear" w:color="auto" w:fill="EAF1DD" w:themeFill="accent3" w:themeFillTint="33"/>
      </w:tcPr>
    </w:tblStylePr>
    <w:tblStylePr w:type="band1Horz">
      <w:tblPr/>
      <w:tcPr>
        <w:shd w:val="clear" w:color="auto" w:fill="EAF1DD" w:themeFill="accent3" w:themeFillTint="33"/>
      </w:tcPr>
    </w:tblStylePr>
  </w:style>
  <w:style w:type="paragraph" w:customStyle="1" w:styleId="paragraph">
    <w:name w:val="paragraph"/>
    <w:basedOn w:val="Normalny"/>
    <w:rsid w:val="00E6550F"/>
    <w:pPr>
      <w:spacing w:before="100" w:beforeAutospacing="1" w:after="100" w:afterAutospacing="1" w:line="240" w:lineRule="auto"/>
    </w:pPr>
    <w:rPr>
      <w:sz w:val="24"/>
      <w:szCs w:val="24"/>
    </w:rPr>
  </w:style>
  <w:style w:type="character" w:customStyle="1" w:styleId="spellingerror">
    <w:name w:val="spellingerror"/>
    <w:basedOn w:val="Domylnaczcionkaakapitu"/>
    <w:rsid w:val="00E6550F"/>
  </w:style>
  <w:style w:type="character" w:customStyle="1" w:styleId="normaltextrun">
    <w:name w:val="normaltextrun"/>
    <w:basedOn w:val="Domylnaczcionkaakapitu"/>
    <w:rsid w:val="00E6550F"/>
  </w:style>
  <w:style w:type="character" w:customStyle="1" w:styleId="scxw49150586">
    <w:name w:val="scxw49150586"/>
    <w:basedOn w:val="Domylnaczcionkaakapitu"/>
    <w:rsid w:val="00E6550F"/>
  </w:style>
  <w:style w:type="character" w:customStyle="1" w:styleId="eop">
    <w:name w:val="eop"/>
    <w:basedOn w:val="Domylnaczcionkaakapitu"/>
    <w:rsid w:val="00E6550F"/>
  </w:style>
  <w:style w:type="paragraph" w:customStyle="1" w:styleId="wypunktowaniewtabeli">
    <w:name w:val="wypunktowanie w tabeli"/>
    <w:basedOn w:val="Wypunktowanie0"/>
    <w:link w:val="wypunktowaniewtabeliZnak"/>
    <w:rsid w:val="009526BE"/>
    <w:pPr>
      <w:tabs>
        <w:tab w:val="num" w:pos="624"/>
      </w:tabs>
      <w:spacing w:line="240" w:lineRule="auto"/>
      <w:ind w:firstLine="397"/>
    </w:pPr>
    <w:rPr>
      <w:sz w:val="18"/>
      <w:szCs w:val="18"/>
    </w:rPr>
  </w:style>
  <w:style w:type="character" w:customStyle="1" w:styleId="wypunktowaniewtabeliZnak">
    <w:name w:val="wypunktowanie w tabeli Znak"/>
    <w:basedOn w:val="wypunktsymbolJOFFLZnak"/>
    <w:link w:val="wypunktowaniewtabeli"/>
    <w:rsid w:val="009526BE"/>
    <w:rPr>
      <w:rFonts w:ascii="Times New Roman" w:eastAsia="Times New Roman" w:hAnsi="Times New Roman"/>
      <w:iCs/>
      <w:sz w:val="18"/>
      <w:szCs w:val="18"/>
    </w:rPr>
  </w:style>
  <w:style w:type="character" w:styleId="Odwoanieintensywne">
    <w:name w:val="Intense Reference"/>
    <w:basedOn w:val="Domylnaczcionkaakapitu"/>
    <w:uiPriority w:val="32"/>
    <w:rsid w:val="00D33C41"/>
    <w:rPr>
      <w:b/>
      <w:bCs/>
      <w:smallCaps/>
      <w:color w:val="4F81BD" w:themeColor="accent1"/>
      <w:spacing w:val="5"/>
    </w:rPr>
  </w:style>
  <w:style w:type="character" w:styleId="Odwoaniedelikatne">
    <w:name w:val="Subtle Reference"/>
    <w:basedOn w:val="Domylnaczcionkaakapitu"/>
    <w:uiPriority w:val="31"/>
    <w:rsid w:val="00D33C41"/>
    <w:rPr>
      <w:smallCaps/>
      <w:color w:val="5A5A5A" w:themeColor="text1" w:themeTint="A5"/>
    </w:rPr>
  </w:style>
  <w:style w:type="paragraph" w:customStyle="1" w:styleId="Tesktpodst1akapitJOFFL">
    <w:name w:val="Teskt podst._1.akapit_JOFFL"/>
    <w:basedOn w:val="TekstpodstawowyJOFFL"/>
    <w:link w:val="Tesktpodst1akapitJOFFLZnak"/>
    <w:rsid w:val="00703A30"/>
    <w:pPr>
      <w:ind w:firstLine="0"/>
    </w:pPr>
  </w:style>
  <w:style w:type="character" w:customStyle="1" w:styleId="Tesktpodst1akapitJOFFLZnak">
    <w:name w:val="Teskt podst._1.akapit_JOFFL Znak"/>
    <w:basedOn w:val="TekstpodstawowyJOFFLZnak"/>
    <w:link w:val="Tesktpodst1akapitJOFFL"/>
    <w:rsid w:val="00703A30"/>
    <w:rPr>
      <w:rFonts w:ascii="Times New Roman" w:eastAsia="Times New Roman" w:hAnsi="Times New Roman"/>
      <w:sz w:val="22"/>
    </w:rPr>
  </w:style>
  <w:style w:type="paragraph" w:customStyle="1" w:styleId="Figuretext">
    <w:name w:val="Figure_text"/>
    <w:basedOn w:val="Normalny"/>
    <w:link w:val="FiguretextZnak"/>
    <w:qFormat/>
    <w:rsid w:val="00E74125"/>
    <w:pPr>
      <w:spacing w:line="240" w:lineRule="auto"/>
      <w:jc w:val="center"/>
    </w:pPr>
    <w:rPr>
      <w:sz w:val="18"/>
    </w:rPr>
  </w:style>
  <w:style w:type="character" w:customStyle="1" w:styleId="FiguretextZnak">
    <w:name w:val="Figure_text Znak"/>
    <w:basedOn w:val="Domylnaczcionkaakapitu"/>
    <w:link w:val="Figuretext"/>
    <w:rsid w:val="00E74125"/>
    <w:rPr>
      <w:rFonts w:ascii="Times New Roman" w:eastAsia="Times New Roman" w:hAnsi="Times New Roman"/>
      <w:sz w:val="18"/>
    </w:rPr>
  </w:style>
  <w:style w:type="paragraph" w:customStyle="1" w:styleId="TabgwkaJOFFL">
    <w:name w:val="Tab_główka_JOFFL"/>
    <w:basedOn w:val="TabelatekstJOFFL"/>
    <w:link w:val="TabgwkaJOFFLZnak"/>
    <w:rsid w:val="00A15306"/>
    <w:rPr>
      <w:b/>
      <w:lang w:val="en"/>
    </w:rPr>
  </w:style>
  <w:style w:type="character" w:customStyle="1" w:styleId="TabgwkaJOFFLZnak">
    <w:name w:val="Tab_główka_JOFFL Znak"/>
    <w:basedOn w:val="TabelatekstJOFFLZnak"/>
    <w:link w:val="TabgwkaJOFFL"/>
    <w:rsid w:val="00A15306"/>
    <w:rPr>
      <w:rFonts w:ascii="Times New Roman" w:eastAsia="Times New Roman" w:hAnsi="Times New Roman"/>
      <w:b/>
      <w:sz w:val="18"/>
      <w:szCs w:val="18"/>
      <w:lang w:val="en"/>
    </w:rPr>
  </w:style>
  <w:style w:type="paragraph" w:customStyle="1" w:styleId="wypunktliczbyJOFFL">
    <w:name w:val="wypunkt_liczby_JOFFL"/>
    <w:basedOn w:val="wypunktsymbolJOFFL"/>
    <w:link w:val="wypunktliczbyJOFFLZnak"/>
    <w:rsid w:val="002F3E90"/>
    <w:pPr>
      <w:numPr>
        <w:numId w:val="3"/>
      </w:numPr>
    </w:pPr>
  </w:style>
  <w:style w:type="character" w:customStyle="1" w:styleId="wypunktliczbyJOFFLZnak">
    <w:name w:val="wypunkt_liczby_JOFFL Znak"/>
    <w:basedOn w:val="wypunktsymbolJOFFLZnak"/>
    <w:link w:val="wypunktliczbyJOFFL"/>
    <w:rsid w:val="002F3E90"/>
    <w:rPr>
      <w:rFonts w:ascii="Times New Roman" w:eastAsia="Times New Roman" w:hAnsi="Times New Roman"/>
      <w:iCs/>
      <w:sz w:val="22"/>
    </w:rPr>
  </w:style>
  <w:style w:type="paragraph" w:customStyle="1" w:styleId="wypunktabcJOFFL">
    <w:name w:val="wypunkt_abc_JOFFL"/>
    <w:basedOn w:val="wypunktliczbyJOFFL"/>
    <w:link w:val="wypunktabcJOFFLZnak"/>
    <w:rsid w:val="002F3E90"/>
    <w:pPr>
      <w:numPr>
        <w:numId w:val="4"/>
      </w:numPr>
    </w:pPr>
  </w:style>
  <w:style w:type="character" w:customStyle="1" w:styleId="wypunktabcJOFFLZnak">
    <w:name w:val="wypunkt_abc_JOFFL Znak"/>
    <w:basedOn w:val="wypunktliczbyJOFFLZnak"/>
    <w:link w:val="wypunktabcJOFFL"/>
    <w:rsid w:val="002F3E90"/>
    <w:rPr>
      <w:rFonts w:ascii="Times New Roman" w:eastAsia="Times New Roman" w:hAnsi="Times New Roman"/>
      <w:iCs/>
      <w:sz w:val="22"/>
    </w:rPr>
  </w:style>
  <w:style w:type="paragraph" w:customStyle="1" w:styleId="JOFFLHEADING1">
    <w:name w:val="JOFFL_HEADING 1"/>
    <w:basedOn w:val="FutureTyturozdziau"/>
    <w:link w:val="JOFFLHEADING1Znak"/>
    <w:rsid w:val="00847CB1"/>
    <w:pPr>
      <w:spacing w:after="240"/>
    </w:pPr>
    <w:rPr>
      <w:lang w:val="en-US"/>
    </w:rPr>
  </w:style>
  <w:style w:type="character" w:customStyle="1" w:styleId="JOFFLHEADING1Znak">
    <w:name w:val="JOFFL_HEADING 1 Znak"/>
    <w:basedOn w:val="FutureTyturozdziauZnak"/>
    <w:link w:val="JOFFLHEADING1"/>
    <w:rsid w:val="00847CB1"/>
    <w:rPr>
      <w:rFonts w:asciiTheme="minorHAnsi" w:eastAsia="Times New Roman" w:hAnsiTheme="minorHAnsi"/>
      <w:b/>
      <w:bCs/>
      <w:caps/>
      <w:szCs w:val="22"/>
      <w:lang w:val="en-US"/>
    </w:rPr>
  </w:style>
  <w:style w:type="paragraph" w:customStyle="1" w:styleId="Affiliation">
    <w:name w:val="Affiliation"/>
    <w:basedOn w:val="Normalny"/>
    <w:link w:val="AffiliationZnak"/>
    <w:qFormat/>
    <w:rsid w:val="00E74125"/>
    <w:pPr>
      <w:keepNext/>
      <w:spacing w:after="120" w:line="240" w:lineRule="auto"/>
    </w:pPr>
    <w:rPr>
      <w:rFonts w:ascii="Calibri Light" w:hAnsi="Calibri Light" w:cs="Calibri Light"/>
      <w:bCs/>
      <w:iCs/>
      <w:color w:val="000000"/>
      <w:spacing w:val="-6"/>
      <w:shd w:val="clear" w:color="auto" w:fill="FFFFFF"/>
    </w:rPr>
  </w:style>
  <w:style w:type="character" w:customStyle="1" w:styleId="AffiliationZnak">
    <w:name w:val="Affiliation Znak"/>
    <w:basedOn w:val="Domylnaczcionkaakapitu"/>
    <w:link w:val="Affiliation"/>
    <w:rsid w:val="00E74125"/>
    <w:rPr>
      <w:rFonts w:ascii="Calibri Light" w:eastAsia="Times New Roman" w:hAnsi="Calibri Light" w:cs="Calibri Light"/>
      <w:bCs/>
      <w:iCs/>
      <w:color w:val="000000"/>
      <w:spacing w:val="-6"/>
    </w:rPr>
  </w:style>
  <w:style w:type="character" w:styleId="Odwoanieprzypisukocowego">
    <w:name w:val="endnote reference"/>
    <w:basedOn w:val="Domylnaczcionkaakapitu"/>
    <w:uiPriority w:val="99"/>
    <w:semiHidden/>
    <w:unhideWhenUsed/>
    <w:rsid w:val="00AF6C12"/>
    <w:rPr>
      <w:vertAlign w:val="superscript"/>
    </w:rPr>
  </w:style>
  <w:style w:type="paragraph" w:customStyle="1" w:styleId="Equation">
    <w:name w:val="Equation"/>
    <w:basedOn w:val="FutureTekstpodstawowy"/>
    <w:link w:val="EquationZnak"/>
    <w:qFormat/>
    <w:rsid w:val="00F16FF9"/>
    <w:pPr>
      <w:spacing w:before="120" w:after="120" w:line="360" w:lineRule="auto"/>
      <w:ind w:firstLine="0"/>
      <w:jc w:val="center"/>
    </w:pPr>
    <w:rPr>
      <w:rFonts w:ascii="Cambria Math" w:hAnsi="Cambria Math"/>
      <w:i/>
      <w:szCs w:val="22"/>
    </w:rPr>
  </w:style>
  <w:style w:type="character" w:customStyle="1" w:styleId="EquationZnak">
    <w:name w:val="Equation Znak"/>
    <w:basedOn w:val="FutureTekstpodstawowyZnak"/>
    <w:link w:val="Equation"/>
    <w:rsid w:val="00F16FF9"/>
    <w:rPr>
      <w:rFonts w:ascii="Cambria Math" w:eastAsia="Times New Roman" w:hAnsi="Cambria Math"/>
      <w:i/>
      <w:sz w:val="22"/>
      <w:szCs w:val="22"/>
    </w:rPr>
  </w:style>
  <w:style w:type="paragraph" w:customStyle="1" w:styleId="Heading2JOFFL">
    <w:name w:val="Heading 2 JOFFL"/>
    <w:basedOn w:val="Heading3JOFFL"/>
    <w:link w:val="Heading2JOFFLZnak"/>
    <w:qFormat/>
    <w:rsid w:val="00E53682"/>
    <w:rPr>
      <w:i/>
      <w:iCs/>
      <w:sz w:val="24"/>
      <w:szCs w:val="22"/>
    </w:rPr>
  </w:style>
  <w:style w:type="character" w:customStyle="1" w:styleId="Heading2JOFFLZnak">
    <w:name w:val="Heading 2 JOFFL Znak"/>
    <w:basedOn w:val="Domylnaczcionkaakapitu"/>
    <w:link w:val="Heading2JOFFL"/>
    <w:rsid w:val="00E53682"/>
    <w:rPr>
      <w:rFonts w:ascii="Times New Roman" w:eastAsia="Times New Roman" w:hAnsi="Times New Roman"/>
      <w:b/>
      <w:i/>
      <w:iCs/>
      <w:sz w:val="24"/>
      <w:szCs w:val="22"/>
      <w:lang w:val="en-US"/>
    </w:rPr>
  </w:style>
  <w:style w:type="paragraph" w:customStyle="1" w:styleId="Heading3JOFFL">
    <w:name w:val="Heading 3 JOFFL"/>
    <w:basedOn w:val="Heading4JOFFL"/>
    <w:link w:val="Heading3JOFFLZnak"/>
    <w:qFormat/>
    <w:rsid w:val="00540984"/>
    <w:pPr>
      <w:jc w:val="both"/>
    </w:pPr>
  </w:style>
  <w:style w:type="character" w:customStyle="1" w:styleId="Heading3JOFFLZnak">
    <w:name w:val="Heading 3 JOFFL Znak"/>
    <w:basedOn w:val="Domylnaczcionkaakapitu"/>
    <w:link w:val="Heading3JOFFL"/>
    <w:rsid w:val="00540984"/>
    <w:rPr>
      <w:rFonts w:ascii="Times New Roman" w:eastAsia="Times New Roman" w:hAnsi="Times New Roman"/>
      <w:b/>
      <w:sz w:val="22"/>
      <w:lang w:val="en-US"/>
    </w:rPr>
  </w:style>
  <w:style w:type="paragraph" w:customStyle="1" w:styleId="Heading4JOFFL">
    <w:name w:val="Heading 4 JOFFL"/>
    <w:basedOn w:val="Nagwek5"/>
    <w:link w:val="Heading4JOFFLZnak"/>
    <w:qFormat/>
    <w:rsid w:val="00C8482B"/>
    <w:pPr>
      <w:ind w:firstLine="0"/>
    </w:pPr>
    <w:rPr>
      <w:lang w:val="en-US"/>
    </w:rPr>
  </w:style>
  <w:style w:type="character" w:customStyle="1" w:styleId="Heading4JOFFLZnak">
    <w:name w:val="Heading 4 JOFFL Znak"/>
    <w:basedOn w:val="Domylnaczcionkaakapitu"/>
    <w:link w:val="Heading4JOFFL"/>
    <w:rsid w:val="00C8482B"/>
    <w:rPr>
      <w:rFonts w:ascii="Times New Roman" w:eastAsia="Times New Roman" w:hAnsi="Times New Roman"/>
      <w:b/>
      <w:sz w:val="22"/>
      <w:lang w:val="en-US"/>
    </w:rPr>
  </w:style>
  <w:style w:type="paragraph" w:customStyle="1" w:styleId="Heading5thlevel">
    <w:name w:val="Heading 5th level"/>
    <w:basedOn w:val="Normalny"/>
    <w:link w:val="Heading5thlevelZnak"/>
    <w:rsid w:val="00E74125"/>
    <w:pPr>
      <w:suppressAutoHyphens/>
      <w:spacing w:line="360" w:lineRule="auto"/>
      <w:ind w:firstLine="720"/>
    </w:pPr>
    <w:rPr>
      <w:b/>
      <w:i/>
      <w:sz w:val="22"/>
    </w:rPr>
  </w:style>
  <w:style w:type="character" w:customStyle="1" w:styleId="Heading5thlevelZnak">
    <w:name w:val="Heading 5th level Znak"/>
    <w:basedOn w:val="Domylnaczcionkaakapitu"/>
    <w:link w:val="Heading5thlevel"/>
    <w:rsid w:val="00E74125"/>
    <w:rPr>
      <w:rFonts w:ascii="Times New Roman" w:eastAsia="Times New Roman" w:hAnsi="Times New Roman"/>
      <w:b/>
      <w:i/>
      <w:sz w:val="22"/>
    </w:rPr>
  </w:style>
  <w:style w:type="paragraph" w:customStyle="1" w:styleId="MaintextJOFFL">
    <w:name w:val="Main text_JOFFL"/>
    <w:basedOn w:val="TekstpodstawowyJOFFL"/>
    <w:link w:val="MaintextJOFFLZnak"/>
    <w:qFormat/>
    <w:rsid w:val="00CE2D96"/>
    <w:pPr>
      <w:ind w:firstLine="567"/>
      <w:jc w:val="both"/>
    </w:pPr>
    <w:rPr>
      <w:color w:val="000000" w:themeColor="text1"/>
      <w:sz w:val="24"/>
      <w:szCs w:val="24"/>
      <w:lang w:val="en-US"/>
    </w:rPr>
  </w:style>
  <w:style w:type="character" w:customStyle="1" w:styleId="MaintextJOFFLZnak">
    <w:name w:val="Main text_JOFFL Znak"/>
    <w:basedOn w:val="TekstpodstawowyJOFFLZnak"/>
    <w:link w:val="MaintextJOFFL"/>
    <w:rsid w:val="00CE2D96"/>
    <w:rPr>
      <w:rFonts w:ascii="Times New Roman" w:eastAsia="Times New Roman" w:hAnsi="Times New Roman"/>
      <w:color w:val="000000" w:themeColor="text1"/>
      <w:sz w:val="24"/>
      <w:szCs w:val="24"/>
      <w:lang w:val="en-US"/>
    </w:rPr>
  </w:style>
  <w:style w:type="paragraph" w:customStyle="1" w:styleId="Numberedlist">
    <w:name w:val="Numbered list"/>
    <w:basedOn w:val="wypunktliczbyJOFFL"/>
    <w:link w:val="NumberedlistZnak"/>
    <w:qFormat/>
    <w:rsid w:val="00C9426D"/>
    <w:pPr>
      <w:suppressAutoHyphens/>
      <w:spacing w:line="360" w:lineRule="auto"/>
      <w:jc w:val="left"/>
    </w:pPr>
    <w:rPr>
      <w:sz w:val="23"/>
      <w:szCs w:val="23"/>
      <w:lang w:val="en-US"/>
    </w:rPr>
  </w:style>
  <w:style w:type="character" w:customStyle="1" w:styleId="NumberedlistZnak">
    <w:name w:val="Numbered list Znak"/>
    <w:basedOn w:val="wypunktliczbyJOFFLZnak"/>
    <w:link w:val="Numberedlist"/>
    <w:rsid w:val="00C9426D"/>
    <w:rPr>
      <w:rFonts w:ascii="Times New Roman" w:eastAsia="Times New Roman" w:hAnsi="Times New Roman"/>
      <w:iCs/>
      <w:sz w:val="23"/>
      <w:szCs w:val="23"/>
      <w:lang w:val="en-US"/>
    </w:rPr>
  </w:style>
  <w:style w:type="paragraph" w:customStyle="1" w:styleId="Bullets">
    <w:name w:val="Bullets"/>
    <w:basedOn w:val="wypunktsymbolJOFFL"/>
    <w:link w:val="BulletsZnak"/>
    <w:qFormat/>
    <w:rsid w:val="00C9426D"/>
    <w:pPr>
      <w:numPr>
        <w:numId w:val="8"/>
      </w:numPr>
      <w:suppressAutoHyphens/>
      <w:spacing w:line="360" w:lineRule="auto"/>
      <w:jc w:val="left"/>
    </w:pPr>
    <w:rPr>
      <w:sz w:val="23"/>
      <w:szCs w:val="23"/>
      <w:lang w:val="en-US"/>
    </w:rPr>
  </w:style>
  <w:style w:type="character" w:customStyle="1" w:styleId="BulletsZnak">
    <w:name w:val="Bullets Znak"/>
    <w:basedOn w:val="wypunktsymbolJOFFLZnak"/>
    <w:link w:val="Bullets"/>
    <w:rsid w:val="00C9426D"/>
    <w:rPr>
      <w:rFonts w:ascii="Times New Roman" w:eastAsia="Times New Roman" w:hAnsi="Times New Roman"/>
      <w:iCs/>
      <w:sz w:val="23"/>
      <w:szCs w:val="23"/>
      <w:lang w:val="en-US"/>
    </w:rPr>
  </w:style>
  <w:style w:type="paragraph" w:customStyle="1" w:styleId="Figureno">
    <w:name w:val="Figure no"/>
    <w:basedOn w:val="Normalny"/>
    <w:link w:val="FigurenoZnak"/>
    <w:qFormat/>
    <w:rsid w:val="00C9426D"/>
    <w:pPr>
      <w:spacing w:before="240" w:line="360" w:lineRule="auto"/>
    </w:pPr>
    <w:rPr>
      <w:b/>
      <w:sz w:val="23"/>
      <w:szCs w:val="23"/>
      <w:lang w:val="en-US"/>
    </w:rPr>
  </w:style>
  <w:style w:type="character" w:customStyle="1" w:styleId="FigurenoZnak">
    <w:name w:val="Figure no Znak"/>
    <w:basedOn w:val="Domylnaczcionkaakapitu"/>
    <w:link w:val="Figureno"/>
    <w:rsid w:val="00C9426D"/>
    <w:rPr>
      <w:rFonts w:ascii="Times New Roman" w:eastAsia="Times New Roman" w:hAnsi="Times New Roman"/>
      <w:b/>
      <w:sz w:val="23"/>
      <w:szCs w:val="23"/>
      <w:lang w:val="en-US"/>
    </w:rPr>
  </w:style>
  <w:style w:type="paragraph" w:customStyle="1" w:styleId="Figuretitle">
    <w:name w:val="Figure title"/>
    <w:basedOn w:val="Normalny"/>
    <w:link w:val="FiguretitleZnak"/>
    <w:qFormat/>
    <w:rsid w:val="00C9426D"/>
    <w:pPr>
      <w:suppressAutoHyphens/>
      <w:spacing w:after="120" w:line="276" w:lineRule="auto"/>
    </w:pPr>
    <w:rPr>
      <w:i/>
      <w:sz w:val="23"/>
      <w:szCs w:val="23"/>
      <w:lang w:val="en-US"/>
    </w:rPr>
  </w:style>
  <w:style w:type="character" w:customStyle="1" w:styleId="FiguretitleZnak">
    <w:name w:val="Figure title Znak"/>
    <w:basedOn w:val="Domylnaczcionkaakapitu"/>
    <w:link w:val="Figuretitle"/>
    <w:rsid w:val="00C9426D"/>
    <w:rPr>
      <w:rFonts w:ascii="Times New Roman" w:eastAsia="Times New Roman" w:hAnsi="Times New Roman"/>
      <w:i/>
      <w:sz w:val="23"/>
      <w:szCs w:val="23"/>
      <w:lang w:val="en-US"/>
    </w:rPr>
  </w:style>
  <w:style w:type="paragraph" w:customStyle="1" w:styleId="Tableno">
    <w:name w:val="Table no"/>
    <w:basedOn w:val="Figureno"/>
    <w:link w:val="TablenoZnak"/>
    <w:qFormat/>
    <w:rsid w:val="00C9426D"/>
  </w:style>
  <w:style w:type="character" w:customStyle="1" w:styleId="TablenoZnak">
    <w:name w:val="Table no Znak"/>
    <w:basedOn w:val="Domylnaczcionkaakapitu"/>
    <w:link w:val="Tableno"/>
    <w:rsid w:val="00C9426D"/>
    <w:rPr>
      <w:rFonts w:ascii="Times New Roman" w:eastAsia="Times New Roman" w:hAnsi="Times New Roman"/>
      <w:b/>
      <w:sz w:val="23"/>
      <w:szCs w:val="23"/>
      <w:lang w:val="en-US"/>
    </w:rPr>
  </w:style>
  <w:style w:type="paragraph" w:customStyle="1" w:styleId="Tabletitle">
    <w:name w:val="Table title"/>
    <w:basedOn w:val="Figuretitle"/>
    <w:link w:val="TabletitleZnak"/>
    <w:qFormat/>
    <w:rsid w:val="00C9426D"/>
  </w:style>
  <w:style w:type="character" w:customStyle="1" w:styleId="TabletitleZnak">
    <w:name w:val="Table title Znak"/>
    <w:basedOn w:val="Domylnaczcionkaakapitu"/>
    <w:link w:val="Tabletitle"/>
    <w:rsid w:val="00C9426D"/>
    <w:rPr>
      <w:rFonts w:ascii="Times New Roman" w:eastAsia="Times New Roman" w:hAnsi="Times New Roman"/>
      <w:i/>
      <w:sz w:val="23"/>
      <w:szCs w:val="23"/>
      <w:lang w:val="en-US"/>
    </w:rPr>
  </w:style>
  <w:style w:type="paragraph" w:customStyle="1" w:styleId="Tabletext">
    <w:name w:val="Table_text"/>
    <w:basedOn w:val="Normalny"/>
    <w:link w:val="TabletextZnak"/>
    <w:qFormat/>
    <w:rsid w:val="00E74125"/>
    <w:pPr>
      <w:suppressAutoHyphens/>
      <w:spacing w:line="240" w:lineRule="auto"/>
      <w:jc w:val="center"/>
    </w:pPr>
    <w:rPr>
      <w:sz w:val="18"/>
      <w:szCs w:val="18"/>
      <w:lang w:val="en"/>
    </w:rPr>
  </w:style>
  <w:style w:type="character" w:customStyle="1" w:styleId="TabletextZnak">
    <w:name w:val="Table_text Znak"/>
    <w:basedOn w:val="Domylnaczcionkaakapitu"/>
    <w:link w:val="Tabletext"/>
    <w:rsid w:val="00E74125"/>
    <w:rPr>
      <w:rFonts w:ascii="Times New Roman" w:eastAsia="Times New Roman" w:hAnsi="Times New Roman"/>
      <w:sz w:val="18"/>
      <w:szCs w:val="18"/>
      <w:lang w:val="en"/>
    </w:rPr>
  </w:style>
  <w:style w:type="paragraph" w:customStyle="1" w:styleId="Heading1JOFFL">
    <w:name w:val="Heading 1 JOFFL"/>
    <w:basedOn w:val="Normalny"/>
    <w:link w:val="Heading1JOFFLZnak"/>
    <w:qFormat/>
    <w:rsid w:val="003C0B80"/>
    <w:pPr>
      <w:suppressAutoHyphens/>
      <w:spacing w:before="240" w:line="360" w:lineRule="auto"/>
      <w:outlineLvl w:val="1"/>
    </w:pPr>
    <w:rPr>
      <w:rFonts w:eastAsia="Cambria"/>
      <w:b/>
      <w:bCs/>
      <w:sz w:val="24"/>
      <w:szCs w:val="22"/>
      <w:lang w:val="en-US" w:eastAsia="en-US"/>
    </w:rPr>
  </w:style>
  <w:style w:type="character" w:customStyle="1" w:styleId="Heading1JOFFLZnak">
    <w:name w:val="Heading 1 JOFFL Znak"/>
    <w:basedOn w:val="Domylnaczcionkaakapitu"/>
    <w:link w:val="Heading1JOFFL"/>
    <w:rsid w:val="003C0B80"/>
    <w:rPr>
      <w:rFonts w:ascii="Times New Roman" w:eastAsia="Cambria" w:hAnsi="Times New Roman"/>
      <w:b/>
      <w:bCs/>
      <w:sz w:val="24"/>
      <w:szCs w:val="22"/>
      <w:lang w:val="en-US" w:eastAsia="en-US"/>
    </w:rPr>
  </w:style>
  <w:style w:type="character" w:customStyle="1" w:styleId="Nagwek5Znak">
    <w:name w:val="Nagłówek 5 Znak"/>
    <w:aliases w:val="Heading 5 Znak"/>
    <w:basedOn w:val="Domylnaczcionkaakapitu"/>
    <w:link w:val="Nagwek5"/>
    <w:uiPriority w:val="9"/>
    <w:rsid w:val="00F16FF9"/>
    <w:rPr>
      <w:rFonts w:ascii="Times New Roman" w:eastAsia="Times New Roman" w:hAnsi="Times New Roman"/>
      <w:b/>
      <w:sz w:val="22"/>
    </w:rPr>
  </w:style>
  <w:style w:type="character" w:customStyle="1" w:styleId="Nagwek6Znak">
    <w:name w:val="Nagłówek 6 Znak"/>
    <w:basedOn w:val="Domylnaczcionkaakapitu"/>
    <w:link w:val="Nagwek6"/>
    <w:uiPriority w:val="9"/>
    <w:semiHidden/>
    <w:rsid w:val="00F6182B"/>
    <w:rPr>
      <w:rFonts w:cs="Calibri"/>
      <w:b/>
    </w:rPr>
  </w:style>
  <w:style w:type="paragraph" w:styleId="Tytu">
    <w:name w:val="Title"/>
    <w:basedOn w:val="Normalny"/>
    <w:next w:val="Normalny"/>
    <w:link w:val="TytuZnak"/>
    <w:uiPriority w:val="10"/>
    <w:rsid w:val="00C13AE9"/>
    <w:pPr>
      <w:keepNext/>
      <w:keepLines/>
      <w:suppressAutoHyphens/>
      <w:spacing w:before="720" w:after="240" w:line="240" w:lineRule="auto"/>
      <w:jc w:val="center"/>
    </w:pPr>
    <w:rPr>
      <w:rFonts w:ascii="Calibri" w:eastAsia="Calibri" w:hAnsi="Calibri" w:cs="Calibri"/>
      <w:b/>
      <w:caps/>
      <w:sz w:val="32"/>
      <w:szCs w:val="32"/>
    </w:rPr>
  </w:style>
  <w:style w:type="character" w:customStyle="1" w:styleId="TytuZnak">
    <w:name w:val="Tytuł Znak"/>
    <w:basedOn w:val="Domylnaczcionkaakapitu"/>
    <w:link w:val="Tytu"/>
    <w:uiPriority w:val="10"/>
    <w:rsid w:val="00C13AE9"/>
    <w:rPr>
      <w:rFonts w:cs="Calibri"/>
      <w:b/>
      <w:caps/>
      <w:sz w:val="32"/>
      <w:szCs w:val="32"/>
    </w:rPr>
  </w:style>
  <w:style w:type="paragraph" w:styleId="Podtytu">
    <w:name w:val="Subtitle"/>
    <w:basedOn w:val="Normalny"/>
    <w:next w:val="Normalny"/>
    <w:link w:val="PodtytuZnak"/>
    <w:uiPriority w:val="11"/>
    <w:rsid w:val="00F6182B"/>
    <w:pPr>
      <w:keepNext/>
      <w:keepLines/>
      <w:spacing w:before="360" w:after="80" w:line="276" w:lineRule="auto"/>
    </w:pPr>
    <w:rPr>
      <w:rFonts w:ascii="Georgia" w:eastAsia="Georgia" w:hAnsi="Georgia" w:cs="Georgia"/>
      <w:i/>
      <w:color w:val="666666"/>
      <w:sz w:val="48"/>
      <w:szCs w:val="48"/>
    </w:rPr>
  </w:style>
  <w:style w:type="character" w:customStyle="1" w:styleId="PodtytuZnak">
    <w:name w:val="Podtytuł Znak"/>
    <w:basedOn w:val="Domylnaczcionkaakapitu"/>
    <w:link w:val="Podtytu"/>
    <w:uiPriority w:val="11"/>
    <w:rsid w:val="00F6182B"/>
    <w:rPr>
      <w:rFonts w:ascii="Georgia" w:eastAsia="Georgia" w:hAnsi="Georgia" w:cs="Georgia"/>
      <w:i/>
      <w:color w:val="666666"/>
      <w:sz w:val="48"/>
      <w:szCs w:val="48"/>
    </w:rPr>
  </w:style>
  <w:style w:type="paragraph" w:customStyle="1" w:styleId="JOFFLAutor">
    <w:name w:val="JOFFL_Autor"/>
    <w:basedOn w:val="FutureAutor"/>
    <w:link w:val="JOFFLAutorZnak"/>
    <w:rsid w:val="00F6182B"/>
    <w:pPr>
      <w:spacing w:before="0" w:after="0"/>
    </w:pPr>
    <w:rPr>
      <w:bCs/>
    </w:rPr>
  </w:style>
  <w:style w:type="character" w:customStyle="1" w:styleId="JOFFLAutorZnak">
    <w:name w:val="JOFFL_Autor Znak"/>
    <w:basedOn w:val="FutureAutorZnak"/>
    <w:link w:val="JOFFLAutor"/>
    <w:rsid w:val="00F6182B"/>
    <w:rPr>
      <w:rFonts w:asciiTheme="minorHAnsi" w:eastAsia="Times New Roman" w:hAnsiTheme="minorHAnsi"/>
      <w:b/>
      <w:bCs/>
      <w:iCs/>
      <w:sz w:val="22"/>
    </w:rPr>
  </w:style>
  <w:style w:type="paragraph" w:customStyle="1" w:styleId="JOFFLSource">
    <w:name w:val="JOFFL_Source"/>
    <w:basedOn w:val="Normalny"/>
    <w:link w:val="JOFFLSourceZnak"/>
    <w:rsid w:val="00843432"/>
    <w:pPr>
      <w:spacing w:before="160" w:line="240" w:lineRule="auto"/>
      <w:ind w:firstLine="397"/>
      <w:jc w:val="both"/>
    </w:pPr>
    <w:rPr>
      <w:sz w:val="18"/>
      <w:szCs w:val="16"/>
    </w:rPr>
  </w:style>
  <w:style w:type="character" w:customStyle="1" w:styleId="JOFFLSourceZnak">
    <w:name w:val="JOFFL_Source Znak"/>
    <w:basedOn w:val="Domylnaczcionkaakapitu"/>
    <w:link w:val="JOFFLSource"/>
    <w:rsid w:val="00843432"/>
    <w:rPr>
      <w:rFonts w:ascii="Times New Roman" w:eastAsia="Times New Roman" w:hAnsi="Times New Roman"/>
      <w:sz w:val="18"/>
      <w:szCs w:val="16"/>
    </w:rPr>
  </w:style>
  <w:style w:type="paragraph" w:customStyle="1" w:styleId="rdtytu1stJOFFL">
    <w:name w:val="Śródtytuł 1st._JOFFL"/>
    <w:basedOn w:val="FutureTyturozdziau"/>
    <w:link w:val="rdtytu1stJOFFLZnak"/>
    <w:rsid w:val="006A63F3"/>
    <w:pPr>
      <w:spacing w:before="240" w:after="240"/>
    </w:pPr>
  </w:style>
  <w:style w:type="character" w:customStyle="1" w:styleId="rdtytu1stJOFFLZnak">
    <w:name w:val="Śródtytuł 1st._JOFFL Znak"/>
    <w:basedOn w:val="FutureTyturozdziauZnak"/>
    <w:link w:val="rdtytu1stJOFFL"/>
    <w:rsid w:val="006A63F3"/>
    <w:rPr>
      <w:rFonts w:asciiTheme="minorHAnsi" w:eastAsia="Times New Roman" w:hAnsiTheme="minorHAnsi"/>
      <w:b/>
      <w:bCs/>
      <w:caps/>
      <w:szCs w:val="22"/>
    </w:rPr>
  </w:style>
  <w:style w:type="paragraph" w:customStyle="1" w:styleId="AbstrakttreJOFFL">
    <w:name w:val="Abstrakt_treść_JOFFL"/>
    <w:basedOn w:val="FutureStreszczeniepol"/>
    <w:link w:val="AbstrakttreJOFFLZnak"/>
    <w:rsid w:val="006A63F3"/>
    <w:pPr>
      <w:suppressAutoHyphens/>
      <w:spacing w:after="80"/>
      <w:ind w:firstLine="0"/>
    </w:pPr>
    <w:rPr>
      <w:rFonts w:asciiTheme="minorHAnsi" w:hAnsiTheme="minorHAnsi"/>
      <w:lang w:val="en-US"/>
    </w:rPr>
  </w:style>
  <w:style w:type="character" w:customStyle="1" w:styleId="AbstrakttreJOFFLZnak">
    <w:name w:val="Abstrakt_treść_JOFFL Znak"/>
    <w:basedOn w:val="FutureStreszczeniepolZnak"/>
    <w:link w:val="AbstrakttreJOFFL"/>
    <w:rsid w:val="006A63F3"/>
    <w:rPr>
      <w:rFonts w:asciiTheme="minorHAnsi" w:eastAsia="Times New Roman" w:hAnsiTheme="minorHAnsi"/>
      <w:sz w:val="18"/>
      <w:szCs w:val="16"/>
      <w:lang w:val="en-US"/>
    </w:rPr>
  </w:style>
  <w:style w:type="paragraph" w:customStyle="1" w:styleId="H4">
    <w:name w:val="H4"/>
    <w:basedOn w:val="Nagwek4"/>
    <w:link w:val="H4Znak"/>
    <w:rsid w:val="00D71FDB"/>
    <w:rPr>
      <w:i w:val="0"/>
    </w:rPr>
  </w:style>
  <w:style w:type="paragraph" w:customStyle="1" w:styleId="H40">
    <w:name w:val="H4_"/>
    <w:basedOn w:val="Nagwek3"/>
    <w:next w:val="Normalny"/>
    <w:link w:val="H4Znak0"/>
    <w:rsid w:val="00882C95"/>
    <w:rPr>
      <w:i/>
    </w:rPr>
  </w:style>
  <w:style w:type="character" w:customStyle="1" w:styleId="H4Znak">
    <w:name w:val="H4 Znak"/>
    <w:basedOn w:val="Nagwek4Znak"/>
    <w:link w:val="H4"/>
    <w:rsid w:val="00D71FDB"/>
    <w:rPr>
      <w:rFonts w:ascii="Times New Roman" w:hAnsi="Times New Roman"/>
      <w:b/>
      <w:i w:val="0"/>
      <w:sz w:val="22"/>
      <w:szCs w:val="22"/>
      <w:lang w:val="en-GB"/>
    </w:rPr>
  </w:style>
  <w:style w:type="paragraph" w:customStyle="1" w:styleId="ReferencesJOFFL">
    <w:name w:val="References_JOFFL"/>
    <w:basedOn w:val="References"/>
    <w:link w:val="ReferencesJOFFLZnak"/>
    <w:qFormat/>
    <w:rsid w:val="00D81EFE"/>
    <w:pPr>
      <w:ind w:left="567" w:hanging="567"/>
    </w:pPr>
    <w:rPr>
      <w:sz w:val="23"/>
      <w:szCs w:val="23"/>
    </w:rPr>
  </w:style>
  <w:style w:type="character" w:customStyle="1" w:styleId="H4Znak0">
    <w:name w:val="H4_ Znak"/>
    <w:basedOn w:val="Heading4JOFFLZnak"/>
    <w:link w:val="H40"/>
    <w:rsid w:val="00882C95"/>
    <w:rPr>
      <w:rFonts w:ascii="Times New Roman" w:eastAsia="Times New Roman" w:hAnsi="Times New Roman"/>
      <w:b/>
      <w:bCs/>
      <w:i/>
      <w:sz w:val="22"/>
      <w:szCs w:val="22"/>
      <w:lang w:val="en-US"/>
    </w:rPr>
  </w:style>
  <w:style w:type="character" w:customStyle="1" w:styleId="ReferencesJOFFLZnak">
    <w:name w:val="References_JOFFL Znak"/>
    <w:basedOn w:val="ReferencesZnak"/>
    <w:link w:val="ReferencesJOFFL"/>
    <w:rsid w:val="00D81EFE"/>
    <w:rPr>
      <w:rFonts w:ascii="Times New Roman" w:eastAsia="Times New Roman" w:hAnsi="Times New Roman"/>
      <w:iCs/>
      <w:sz w:val="23"/>
      <w:szCs w:val="23"/>
      <w:lang w:val="en-US"/>
    </w:rPr>
  </w:style>
  <w:style w:type="paragraph" w:customStyle="1" w:styleId="wypunktowanie">
    <w:name w:val="wypunktowanie"/>
    <w:basedOn w:val="Normalny"/>
    <w:link w:val="wypunktowanieZnak0"/>
    <w:qFormat/>
    <w:rsid w:val="00E74125"/>
    <w:pPr>
      <w:numPr>
        <w:numId w:val="33"/>
      </w:numPr>
      <w:spacing w:line="360" w:lineRule="auto"/>
      <w:jc w:val="both"/>
    </w:pPr>
    <w:rPr>
      <w:rFonts w:cstheme="minorBidi"/>
      <w:sz w:val="22"/>
      <w:szCs w:val="22"/>
      <w:lang w:val="en-GB" w:eastAsia="en-US"/>
    </w:rPr>
  </w:style>
  <w:style w:type="character" w:customStyle="1" w:styleId="wypunktowanieZnak0">
    <w:name w:val="wypunktowanie Znak"/>
    <w:basedOn w:val="Domylnaczcionkaakapitu"/>
    <w:link w:val="wypunktowanie"/>
    <w:rsid w:val="00E74125"/>
    <w:rPr>
      <w:rFonts w:ascii="Times New Roman" w:eastAsia="Times New Roman" w:hAnsi="Times New Roman" w:cstheme="minorBidi"/>
      <w:sz w:val="22"/>
      <w:szCs w:val="22"/>
      <w:lang w:val="en-GB" w:eastAsia="en-US"/>
    </w:rPr>
  </w:style>
  <w:style w:type="character" w:styleId="Nierozpoznanawzmianka">
    <w:name w:val="Unresolved Mention"/>
    <w:basedOn w:val="Domylnaczcionkaakapitu"/>
    <w:uiPriority w:val="99"/>
    <w:semiHidden/>
    <w:unhideWhenUsed/>
    <w:rsid w:val="00844CA9"/>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79385603">
      <w:bodyDiv w:val="1"/>
      <w:marLeft w:val="0"/>
      <w:marRight w:val="0"/>
      <w:marTop w:val="0"/>
      <w:marBottom w:val="0"/>
      <w:divBdr>
        <w:top w:val="none" w:sz="0" w:space="0" w:color="auto"/>
        <w:left w:val="none" w:sz="0" w:space="0" w:color="auto"/>
        <w:bottom w:val="none" w:sz="0" w:space="0" w:color="auto"/>
        <w:right w:val="none" w:sz="0" w:space="0" w:color="auto"/>
      </w:divBdr>
    </w:div>
    <w:div w:id="335424918">
      <w:bodyDiv w:val="1"/>
      <w:marLeft w:val="0"/>
      <w:marRight w:val="0"/>
      <w:marTop w:val="0"/>
      <w:marBottom w:val="0"/>
      <w:divBdr>
        <w:top w:val="none" w:sz="0" w:space="0" w:color="auto"/>
        <w:left w:val="none" w:sz="0" w:space="0" w:color="auto"/>
        <w:bottom w:val="none" w:sz="0" w:space="0" w:color="auto"/>
        <w:right w:val="none" w:sz="0" w:space="0" w:color="auto"/>
      </w:divBdr>
    </w:div>
    <w:div w:id="383871551">
      <w:bodyDiv w:val="1"/>
      <w:marLeft w:val="0"/>
      <w:marRight w:val="0"/>
      <w:marTop w:val="0"/>
      <w:marBottom w:val="0"/>
      <w:divBdr>
        <w:top w:val="none" w:sz="0" w:space="0" w:color="auto"/>
        <w:left w:val="none" w:sz="0" w:space="0" w:color="auto"/>
        <w:bottom w:val="none" w:sz="0" w:space="0" w:color="auto"/>
        <w:right w:val="none" w:sz="0" w:space="0" w:color="auto"/>
      </w:divBdr>
    </w:div>
    <w:div w:id="443154612">
      <w:bodyDiv w:val="1"/>
      <w:marLeft w:val="0"/>
      <w:marRight w:val="0"/>
      <w:marTop w:val="0"/>
      <w:marBottom w:val="0"/>
      <w:divBdr>
        <w:top w:val="none" w:sz="0" w:space="0" w:color="auto"/>
        <w:left w:val="none" w:sz="0" w:space="0" w:color="auto"/>
        <w:bottom w:val="none" w:sz="0" w:space="0" w:color="auto"/>
        <w:right w:val="none" w:sz="0" w:space="0" w:color="auto"/>
      </w:divBdr>
    </w:div>
    <w:div w:id="447625092">
      <w:bodyDiv w:val="1"/>
      <w:marLeft w:val="0"/>
      <w:marRight w:val="0"/>
      <w:marTop w:val="0"/>
      <w:marBottom w:val="0"/>
      <w:divBdr>
        <w:top w:val="none" w:sz="0" w:space="0" w:color="auto"/>
        <w:left w:val="none" w:sz="0" w:space="0" w:color="auto"/>
        <w:bottom w:val="none" w:sz="0" w:space="0" w:color="auto"/>
        <w:right w:val="none" w:sz="0" w:space="0" w:color="auto"/>
      </w:divBdr>
    </w:div>
    <w:div w:id="528302930">
      <w:bodyDiv w:val="1"/>
      <w:marLeft w:val="0"/>
      <w:marRight w:val="0"/>
      <w:marTop w:val="0"/>
      <w:marBottom w:val="0"/>
      <w:divBdr>
        <w:top w:val="none" w:sz="0" w:space="0" w:color="auto"/>
        <w:left w:val="none" w:sz="0" w:space="0" w:color="auto"/>
        <w:bottom w:val="none" w:sz="0" w:space="0" w:color="auto"/>
        <w:right w:val="none" w:sz="0" w:space="0" w:color="auto"/>
      </w:divBdr>
    </w:div>
    <w:div w:id="663049116">
      <w:bodyDiv w:val="1"/>
      <w:marLeft w:val="0"/>
      <w:marRight w:val="0"/>
      <w:marTop w:val="0"/>
      <w:marBottom w:val="0"/>
      <w:divBdr>
        <w:top w:val="none" w:sz="0" w:space="0" w:color="auto"/>
        <w:left w:val="none" w:sz="0" w:space="0" w:color="auto"/>
        <w:bottom w:val="none" w:sz="0" w:space="0" w:color="auto"/>
        <w:right w:val="none" w:sz="0" w:space="0" w:color="auto"/>
      </w:divBdr>
    </w:div>
    <w:div w:id="764886614">
      <w:bodyDiv w:val="1"/>
      <w:marLeft w:val="0"/>
      <w:marRight w:val="0"/>
      <w:marTop w:val="0"/>
      <w:marBottom w:val="0"/>
      <w:divBdr>
        <w:top w:val="none" w:sz="0" w:space="0" w:color="auto"/>
        <w:left w:val="none" w:sz="0" w:space="0" w:color="auto"/>
        <w:bottom w:val="none" w:sz="0" w:space="0" w:color="auto"/>
        <w:right w:val="none" w:sz="0" w:space="0" w:color="auto"/>
      </w:divBdr>
      <w:divsChild>
        <w:div w:id="201553899">
          <w:marLeft w:val="0"/>
          <w:marRight w:val="0"/>
          <w:marTop w:val="0"/>
          <w:marBottom w:val="0"/>
          <w:divBdr>
            <w:top w:val="none" w:sz="0" w:space="0" w:color="auto"/>
            <w:left w:val="none" w:sz="0" w:space="0" w:color="auto"/>
            <w:bottom w:val="none" w:sz="0" w:space="0" w:color="auto"/>
            <w:right w:val="none" w:sz="0" w:space="0" w:color="auto"/>
          </w:divBdr>
        </w:div>
        <w:div w:id="521667941">
          <w:marLeft w:val="0"/>
          <w:marRight w:val="0"/>
          <w:marTop w:val="0"/>
          <w:marBottom w:val="0"/>
          <w:divBdr>
            <w:top w:val="none" w:sz="0" w:space="0" w:color="auto"/>
            <w:left w:val="none" w:sz="0" w:space="0" w:color="auto"/>
            <w:bottom w:val="none" w:sz="0" w:space="0" w:color="auto"/>
            <w:right w:val="none" w:sz="0" w:space="0" w:color="auto"/>
          </w:divBdr>
        </w:div>
      </w:divsChild>
    </w:div>
    <w:div w:id="1162356394">
      <w:bodyDiv w:val="1"/>
      <w:marLeft w:val="0"/>
      <w:marRight w:val="0"/>
      <w:marTop w:val="0"/>
      <w:marBottom w:val="0"/>
      <w:divBdr>
        <w:top w:val="none" w:sz="0" w:space="0" w:color="auto"/>
        <w:left w:val="none" w:sz="0" w:space="0" w:color="auto"/>
        <w:bottom w:val="none" w:sz="0" w:space="0" w:color="auto"/>
        <w:right w:val="none" w:sz="0" w:space="0" w:color="auto"/>
      </w:divBdr>
    </w:div>
    <w:div w:id="1227953471">
      <w:bodyDiv w:val="1"/>
      <w:marLeft w:val="0"/>
      <w:marRight w:val="0"/>
      <w:marTop w:val="0"/>
      <w:marBottom w:val="0"/>
      <w:divBdr>
        <w:top w:val="none" w:sz="0" w:space="0" w:color="auto"/>
        <w:left w:val="none" w:sz="0" w:space="0" w:color="auto"/>
        <w:bottom w:val="none" w:sz="0" w:space="0" w:color="auto"/>
        <w:right w:val="none" w:sz="0" w:space="0" w:color="auto"/>
      </w:divBdr>
    </w:div>
    <w:div w:id="1412311153">
      <w:bodyDiv w:val="1"/>
      <w:marLeft w:val="0"/>
      <w:marRight w:val="0"/>
      <w:marTop w:val="0"/>
      <w:marBottom w:val="0"/>
      <w:divBdr>
        <w:top w:val="none" w:sz="0" w:space="0" w:color="auto"/>
        <w:left w:val="none" w:sz="0" w:space="0" w:color="auto"/>
        <w:bottom w:val="none" w:sz="0" w:space="0" w:color="auto"/>
        <w:right w:val="none" w:sz="0" w:space="0" w:color="auto"/>
      </w:divBdr>
    </w:div>
    <w:div w:id="1553347923">
      <w:bodyDiv w:val="1"/>
      <w:marLeft w:val="0"/>
      <w:marRight w:val="0"/>
      <w:marTop w:val="0"/>
      <w:marBottom w:val="0"/>
      <w:divBdr>
        <w:top w:val="none" w:sz="0" w:space="0" w:color="auto"/>
        <w:left w:val="none" w:sz="0" w:space="0" w:color="auto"/>
        <w:bottom w:val="none" w:sz="0" w:space="0" w:color="auto"/>
        <w:right w:val="none" w:sz="0" w:space="0" w:color="auto"/>
      </w:divBdr>
    </w:div>
    <w:div w:id="1681275933">
      <w:bodyDiv w:val="1"/>
      <w:marLeft w:val="0"/>
      <w:marRight w:val="0"/>
      <w:marTop w:val="0"/>
      <w:marBottom w:val="0"/>
      <w:divBdr>
        <w:top w:val="none" w:sz="0" w:space="0" w:color="auto"/>
        <w:left w:val="none" w:sz="0" w:space="0" w:color="auto"/>
        <w:bottom w:val="none" w:sz="0" w:space="0" w:color="auto"/>
        <w:right w:val="none" w:sz="0" w:space="0" w:color="auto"/>
      </w:divBdr>
    </w:div>
    <w:div w:id="1792361946">
      <w:bodyDiv w:val="1"/>
      <w:marLeft w:val="0"/>
      <w:marRight w:val="0"/>
      <w:marTop w:val="0"/>
      <w:marBottom w:val="0"/>
      <w:divBdr>
        <w:top w:val="none" w:sz="0" w:space="0" w:color="auto"/>
        <w:left w:val="none" w:sz="0" w:space="0" w:color="auto"/>
        <w:bottom w:val="none" w:sz="0" w:space="0" w:color="auto"/>
        <w:right w:val="none" w:sz="0" w:space="0" w:color="auto"/>
      </w:divBdr>
    </w:div>
    <w:div w:id="1853952629">
      <w:bodyDiv w:val="1"/>
      <w:marLeft w:val="0"/>
      <w:marRight w:val="0"/>
      <w:marTop w:val="0"/>
      <w:marBottom w:val="0"/>
      <w:divBdr>
        <w:top w:val="none" w:sz="0" w:space="0" w:color="auto"/>
        <w:left w:val="none" w:sz="0" w:space="0" w:color="auto"/>
        <w:bottom w:val="none" w:sz="0" w:space="0" w:color="auto"/>
        <w:right w:val="none" w:sz="0" w:space="0" w:color="auto"/>
      </w:divBdr>
      <w:divsChild>
        <w:div w:id="546986900">
          <w:marLeft w:val="0"/>
          <w:marRight w:val="0"/>
          <w:marTop w:val="0"/>
          <w:marBottom w:val="0"/>
          <w:divBdr>
            <w:top w:val="none" w:sz="0" w:space="0" w:color="auto"/>
            <w:left w:val="none" w:sz="0" w:space="0" w:color="auto"/>
            <w:bottom w:val="none" w:sz="0" w:space="0" w:color="auto"/>
            <w:right w:val="none" w:sz="0" w:space="0" w:color="auto"/>
          </w:divBdr>
          <w:divsChild>
            <w:div w:id="1740204399">
              <w:marLeft w:val="0"/>
              <w:marRight w:val="0"/>
              <w:marTop w:val="0"/>
              <w:marBottom w:val="0"/>
              <w:divBdr>
                <w:top w:val="none" w:sz="0" w:space="0" w:color="auto"/>
                <w:left w:val="none" w:sz="0" w:space="0" w:color="auto"/>
                <w:bottom w:val="none" w:sz="0" w:space="0" w:color="auto"/>
                <w:right w:val="none" w:sz="0" w:space="0" w:color="auto"/>
              </w:divBdr>
            </w:div>
            <w:div w:id="1593851248">
              <w:marLeft w:val="0"/>
              <w:marRight w:val="0"/>
              <w:marTop w:val="0"/>
              <w:marBottom w:val="0"/>
              <w:divBdr>
                <w:top w:val="none" w:sz="0" w:space="0" w:color="auto"/>
                <w:left w:val="none" w:sz="0" w:space="0" w:color="auto"/>
                <w:bottom w:val="none" w:sz="0" w:space="0" w:color="auto"/>
                <w:right w:val="none" w:sz="0" w:space="0" w:color="auto"/>
              </w:divBdr>
            </w:div>
            <w:div w:id="349331712">
              <w:marLeft w:val="0"/>
              <w:marRight w:val="0"/>
              <w:marTop w:val="0"/>
              <w:marBottom w:val="0"/>
              <w:divBdr>
                <w:top w:val="none" w:sz="0" w:space="0" w:color="auto"/>
                <w:left w:val="none" w:sz="0" w:space="0" w:color="auto"/>
                <w:bottom w:val="none" w:sz="0" w:space="0" w:color="auto"/>
                <w:right w:val="none" w:sz="0" w:space="0" w:color="auto"/>
              </w:divBdr>
            </w:div>
            <w:div w:id="1859389685">
              <w:marLeft w:val="0"/>
              <w:marRight w:val="0"/>
              <w:marTop w:val="0"/>
              <w:marBottom w:val="0"/>
              <w:divBdr>
                <w:top w:val="none" w:sz="0" w:space="0" w:color="auto"/>
                <w:left w:val="none" w:sz="0" w:space="0" w:color="auto"/>
                <w:bottom w:val="none" w:sz="0" w:space="0" w:color="auto"/>
                <w:right w:val="none" w:sz="0" w:space="0" w:color="auto"/>
              </w:divBdr>
            </w:div>
            <w:div w:id="520046720">
              <w:marLeft w:val="0"/>
              <w:marRight w:val="0"/>
              <w:marTop w:val="0"/>
              <w:marBottom w:val="0"/>
              <w:divBdr>
                <w:top w:val="none" w:sz="0" w:space="0" w:color="auto"/>
                <w:left w:val="none" w:sz="0" w:space="0" w:color="auto"/>
                <w:bottom w:val="none" w:sz="0" w:space="0" w:color="auto"/>
                <w:right w:val="none" w:sz="0" w:space="0" w:color="auto"/>
              </w:divBdr>
            </w:div>
            <w:div w:id="1793085234">
              <w:marLeft w:val="0"/>
              <w:marRight w:val="0"/>
              <w:marTop w:val="0"/>
              <w:marBottom w:val="0"/>
              <w:divBdr>
                <w:top w:val="none" w:sz="0" w:space="0" w:color="auto"/>
                <w:left w:val="none" w:sz="0" w:space="0" w:color="auto"/>
                <w:bottom w:val="none" w:sz="0" w:space="0" w:color="auto"/>
                <w:right w:val="none" w:sz="0" w:space="0" w:color="auto"/>
              </w:divBdr>
            </w:div>
            <w:div w:id="1674069573">
              <w:marLeft w:val="0"/>
              <w:marRight w:val="0"/>
              <w:marTop w:val="0"/>
              <w:marBottom w:val="0"/>
              <w:divBdr>
                <w:top w:val="none" w:sz="0" w:space="0" w:color="auto"/>
                <w:left w:val="none" w:sz="0" w:space="0" w:color="auto"/>
                <w:bottom w:val="none" w:sz="0" w:space="0" w:color="auto"/>
                <w:right w:val="none" w:sz="0" w:space="0" w:color="auto"/>
              </w:divBdr>
            </w:div>
            <w:div w:id="1936405384">
              <w:marLeft w:val="0"/>
              <w:marRight w:val="0"/>
              <w:marTop w:val="0"/>
              <w:marBottom w:val="0"/>
              <w:divBdr>
                <w:top w:val="none" w:sz="0" w:space="0" w:color="auto"/>
                <w:left w:val="none" w:sz="0" w:space="0" w:color="auto"/>
                <w:bottom w:val="none" w:sz="0" w:space="0" w:color="auto"/>
                <w:right w:val="none" w:sz="0" w:space="0" w:color="auto"/>
              </w:divBdr>
            </w:div>
            <w:div w:id="1853570632">
              <w:marLeft w:val="0"/>
              <w:marRight w:val="0"/>
              <w:marTop w:val="0"/>
              <w:marBottom w:val="0"/>
              <w:divBdr>
                <w:top w:val="none" w:sz="0" w:space="0" w:color="auto"/>
                <w:left w:val="none" w:sz="0" w:space="0" w:color="auto"/>
                <w:bottom w:val="none" w:sz="0" w:space="0" w:color="auto"/>
                <w:right w:val="none" w:sz="0" w:space="0" w:color="auto"/>
              </w:divBdr>
            </w:div>
            <w:div w:id="2051883203">
              <w:marLeft w:val="0"/>
              <w:marRight w:val="0"/>
              <w:marTop w:val="0"/>
              <w:marBottom w:val="0"/>
              <w:divBdr>
                <w:top w:val="none" w:sz="0" w:space="0" w:color="auto"/>
                <w:left w:val="none" w:sz="0" w:space="0" w:color="auto"/>
                <w:bottom w:val="none" w:sz="0" w:space="0" w:color="auto"/>
                <w:right w:val="none" w:sz="0" w:space="0" w:color="auto"/>
              </w:divBdr>
            </w:div>
            <w:div w:id="43725307">
              <w:marLeft w:val="0"/>
              <w:marRight w:val="0"/>
              <w:marTop w:val="0"/>
              <w:marBottom w:val="0"/>
              <w:divBdr>
                <w:top w:val="none" w:sz="0" w:space="0" w:color="auto"/>
                <w:left w:val="none" w:sz="0" w:space="0" w:color="auto"/>
                <w:bottom w:val="none" w:sz="0" w:space="0" w:color="auto"/>
                <w:right w:val="none" w:sz="0" w:space="0" w:color="auto"/>
              </w:divBdr>
            </w:div>
            <w:div w:id="1967853887">
              <w:marLeft w:val="0"/>
              <w:marRight w:val="0"/>
              <w:marTop w:val="0"/>
              <w:marBottom w:val="0"/>
              <w:divBdr>
                <w:top w:val="none" w:sz="0" w:space="0" w:color="auto"/>
                <w:left w:val="none" w:sz="0" w:space="0" w:color="auto"/>
                <w:bottom w:val="none" w:sz="0" w:space="0" w:color="auto"/>
                <w:right w:val="none" w:sz="0" w:space="0" w:color="auto"/>
              </w:divBdr>
            </w:div>
            <w:div w:id="776601934">
              <w:marLeft w:val="0"/>
              <w:marRight w:val="0"/>
              <w:marTop w:val="0"/>
              <w:marBottom w:val="0"/>
              <w:divBdr>
                <w:top w:val="none" w:sz="0" w:space="0" w:color="auto"/>
                <w:left w:val="none" w:sz="0" w:space="0" w:color="auto"/>
                <w:bottom w:val="none" w:sz="0" w:space="0" w:color="auto"/>
                <w:right w:val="none" w:sz="0" w:space="0" w:color="auto"/>
              </w:divBdr>
            </w:div>
            <w:div w:id="56393199">
              <w:marLeft w:val="0"/>
              <w:marRight w:val="0"/>
              <w:marTop w:val="0"/>
              <w:marBottom w:val="0"/>
              <w:divBdr>
                <w:top w:val="none" w:sz="0" w:space="0" w:color="auto"/>
                <w:left w:val="none" w:sz="0" w:space="0" w:color="auto"/>
                <w:bottom w:val="none" w:sz="0" w:space="0" w:color="auto"/>
                <w:right w:val="none" w:sz="0" w:space="0" w:color="auto"/>
              </w:divBdr>
            </w:div>
            <w:div w:id="1721053520">
              <w:marLeft w:val="0"/>
              <w:marRight w:val="0"/>
              <w:marTop w:val="0"/>
              <w:marBottom w:val="0"/>
              <w:divBdr>
                <w:top w:val="none" w:sz="0" w:space="0" w:color="auto"/>
                <w:left w:val="none" w:sz="0" w:space="0" w:color="auto"/>
                <w:bottom w:val="none" w:sz="0" w:space="0" w:color="auto"/>
                <w:right w:val="none" w:sz="0" w:space="0" w:color="auto"/>
              </w:divBdr>
            </w:div>
            <w:div w:id="1351298008">
              <w:marLeft w:val="0"/>
              <w:marRight w:val="0"/>
              <w:marTop w:val="0"/>
              <w:marBottom w:val="0"/>
              <w:divBdr>
                <w:top w:val="none" w:sz="0" w:space="0" w:color="auto"/>
                <w:left w:val="none" w:sz="0" w:space="0" w:color="auto"/>
                <w:bottom w:val="none" w:sz="0" w:space="0" w:color="auto"/>
                <w:right w:val="none" w:sz="0" w:space="0" w:color="auto"/>
              </w:divBdr>
            </w:div>
            <w:div w:id="466826717">
              <w:marLeft w:val="0"/>
              <w:marRight w:val="0"/>
              <w:marTop w:val="0"/>
              <w:marBottom w:val="0"/>
              <w:divBdr>
                <w:top w:val="none" w:sz="0" w:space="0" w:color="auto"/>
                <w:left w:val="none" w:sz="0" w:space="0" w:color="auto"/>
                <w:bottom w:val="none" w:sz="0" w:space="0" w:color="auto"/>
                <w:right w:val="none" w:sz="0" w:space="0" w:color="auto"/>
              </w:divBdr>
            </w:div>
            <w:div w:id="1739670715">
              <w:marLeft w:val="0"/>
              <w:marRight w:val="0"/>
              <w:marTop w:val="0"/>
              <w:marBottom w:val="0"/>
              <w:divBdr>
                <w:top w:val="none" w:sz="0" w:space="0" w:color="auto"/>
                <w:left w:val="none" w:sz="0" w:space="0" w:color="auto"/>
                <w:bottom w:val="none" w:sz="0" w:space="0" w:color="auto"/>
                <w:right w:val="none" w:sz="0" w:space="0" w:color="auto"/>
              </w:divBdr>
            </w:div>
            <w:div w:id="1507476883">
              <w:marLeft w:val="0"/>
              <w:marRight w:val="0"/>
              <w:marTop w:val="0"/>
              <w:marBottom w:val="0"/>
              <w:divBdr>
                <w:top w:val="none" w:sz="0" w:space="0" w:color="auto"/>
                <w:left w:val="none" w:sz="0" w:space="0" w:color="auto"/>
                <w:bottom w:val="none" w:sz="0" w:space="0" w:color="auto"/>
                <w:right w:val="none" w:sz="0" w:space="0" w:color="auto"/>
              </w:divBdr>
            </w:div>
            <w:div w:id="698047916">
              <w:marLeft w:val="0"/>
              <w:marRight w:val="0"/>
              <w:marTop w:val="0"/>
              <w:marBottom w:val="0"/>
              <w:divBdr>
                <w:top w:val="none" w:sz="0" w:space="0" w:color="auto"/>
                <w:left w:val="none" w:sz="0" w:space="0" w:color="auto"/>
                <w:bottom w:val="none" w:sz="0" w:space="0" w:color="auto"/>
                <w:right w:val="none" w:sz="0" w:space="0" w:color="auto"/>
              </w:divBdr>
            </w:div>
            <w:div w:id="1121147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7501750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creativecommons.org/licenses/by-nc-nd/4.0/" TargetMode="External"/><Relationship Id="rId18" Type="http://schemas.openxmlformats.org/officeDocument/2006/relationships/chart" Target="charts/chart1.xml"/><Relationship Id="rId26" Type="http://schemas.openxmlformats.org/officeDocument/2006/relationships/footer" Target="footer1.xml"/><Relationship Id="rId3" Type="http://schemas.openxmlformats.org/officeDocument/2006/relationships/styles" Target="styles.xml"/><Relationship Id="rId21" Type="http://schemas.microsoft.com/office/2016/09/relationships/commentsIds" Target="commentsIds.xml"/><Relationship Id="rId7" Type="http://schemas.openxmlformats.org/officeDocument/2006/relationships/endnotes" Target="endnotes.xml"/><Relationship Id="rId12" Type="http://schemas.openxmlformats.org/officeDocument/2006/relationships/hyperlink" Target="https://orcid.org/xxxxxxxxx" TargetMode="External"/><Relationship Id="rId17" Type="http://schemas.openxmlformats.org/officeDocument/2006/relationships/hyperlink" Target="https://creativecommons.org/licenses/by-nc-nd/4.0" TargetMode="External"/><Relationship Id="rId25"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image" Target="media/image4.jpeg"/><Relationship Id="rId20" Type="http://schemas.microsoft.com/office/2011/relationships/commentsExtended" Target="commentsExtended.xml"/><Relationship Id="rId29"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orcid.org/xxxxxxxxx" TargetMode="External"/><Relationship Id="rId24" Type="http://schemas.openxmlformats.org/officeDocument/2006/relationships/header" Target="header1.xm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s://creativecommons.org/licenses/by-nc-nd/4.0" TargetMode="External"/><Relationship Id="rId23" Type="http://schemas.openxmlformats.org/officeDocument/2006/relationships/hyperlink" Target="https://mozgieduacja.pl/jak-sie-uczyc" TargetMode="External"/><Relationship Id="rId28" Type="http://schemas.openxmlformats.org/officeDocument/2006/relationships/header" Target="header3.xml"/><Relationship Id="rId10" Type="http://schemas.openxmlformats.org/officeDocument/2006/relationships/image" Target="media/image2.png"/><Relationship Id="rId19" Type="http://schemas.openxmlformats.org/officeDocument/2006/relationships/comments" Target="comments.xml"/><Relationship Id="rId31" Type="http://schemas.microsoft.com/office/2011/relationships/people" Target="people.xml"/><Relationship Id="rId4" Type="http://schemas.openxmlformats.org/officeDocument/2006/relationships/settings" Target="settings.xml"/><Relationship Id="rId9" Type="http://schemas.openxmlformats.org/officeDocument/2006/relationships/hyperlink" Target="https://publicationethics.org/" TargetMode="External"/><Relationship Id="rId14" Type="http://schemas.openxmlformats.org/officeDocument/2006/relationships/image" Target="media/image3.jpeg"/><Relationship Id="rId22" Type="http://schemas.microsoft.com/office/2018/08/relationships/commentsExtensible" Target="commentsExtensible.xml"/><Relationship Id="rId27" Type="http://schemas.openxmlformats.org/officeDocument/2006/relationships/footer" Target="footer2.xml"/><Relationship Id="rId30" Type="http://schemas.openxmlformats.org/officeDocument/2006/relationships/fontTable" Target="fontTable.xml"/></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xlsx"/><Relationship Id="rId1" Type="http://schemas.openxmlformats.org/officeDocument/2006/relationships/themeOverride" Target="../theme/themeOverride1.xm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pl-PL"/>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manualLayout>
          <c:layoutTarget val="inner"/>
          <c:xMode val="edge"/>
          <c:yMode val="edge"/>
          <c:x val="0.1187155023483145"/>
          <c:y val="4.5267489711934158E-2"/>
          <c:w val="0.76256899530337097"/>
          <c:h val="0.65740092673600992"/>
        </c:manualLayout>
      </c:layout>
      <c:lineChart>
        <c:grouping val="stacked"/>
        <c:varyColors val="0"/>
        <c:ser>
          <c:idx val="1"/>
          <c:order val="1"/>
          <c:tx>
            <c:strRef>
              <c:f>Arkusz1!$J$2</c:f>
              <c:strCache>
                <c:ptCount val="1"/>
                <c:pt idx="0">
                  <c:v>%wykrycia</c:v>
                </c:pt>
              </c:strCache>
            </c:strRef>
          </c:tx>
          <c:spPr>
            <a:ln w="15875" cap="rnd">
              <a:solidFill>
                <a:sysClr val="windowText" lastClr="000000"/>
              </a:solidFill>
              <a:round/>
            </a:ln>
            <a:effectLst/>
          </c:spPr>
          <c:marker>
            <c:symbol val="circle"/>
            <c:size val="5"/>
            <c:spPr>
              <a:solidFill>
                <a:sysClr val="windowText" lastClr="000000"/>
              </a:solidFill>
              <a:ln w="9525">
                <a:solidFill>
                  <a:sysClr val="windowText" lastClr="000000"/>
                </a:solidFill>
              </a:ln>
              <a:effectLst/>
            </c:spPr>
          </c:marker>
          <c:dPt>
            <c:idx val="14"/>
            <c:bubble3D val="0"/>
            <c:spPr>
              <a:ln w="15875" cap="rnd">
                <a:solidFill>
                  <a:sysClr val="windowText" lastClr="000000"/>
                </a:solidFill>
                <a:round/>
              </a:ln>
              <a:effectLst/>
            </c:spPr>
            <c:extLst>
              <c:ext xmlns:c16="http://schemas.microsoft.com/office/drawing/2014/chart" uri="{C3380CC4-5D6E-409C-BE32-E72D297353CC}">
                <c16:uniqueId val="{00000001-B343-4BA3-B66F-E12EA615936D}"/>
              </c:ext>
            </c:extLst>
          </c:dPt>
          <c:cat>
            <c:numRef>
              <c:f>Arkusz1!$I$3:$I$21</c:f>
              <c:numCache>
                <c:formatCode>General</c:formatCode>
                <c:ptCount val="19"/>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pt idx="18">
                  <c:v>2017</c:v>
                </c:pt>
              </c:numCache>
            </c:numRef>
          </c:cat>
          <c:val>
            <c:numRef>
              <c:f>Arkusz1!$J$3:$J$21</c:f>
              <c:numCache>
                <c:formatCode>0%</c:formatCode>
                <c:ptCount val="19"/>
                <c:pt idx="0">
                  <c:v>0.45</c:v>
                </c:pt>
                <c:pt idx="1">
                  <c:v>0.47799999999999998</c:v>
                </c:pt>
                <c:pt idx="2">
                  <c:v>0.53799999999999992</c:v>
                </c:pt>
                <c:pt idx="3">
                  <c:v>0.54899999999999993</c:v>
                </c:pt>
                <c:pt idx="4">
                  <c:v>0.55200000000000005</c:v>
                </c:pt>
                <c:pt idx="5">
                  <c:v>0.56200000000000006</c:v>
                </c:pt>
                <c:pt idx="6">
                  <c:v>0.58599999999999997</c:v>
                </c:pt>
                <c:pt idx="7">
                  <c:v>0.624</c:v>
                </c:pt>
                <c:pt idx="8">
                  <c:v>0.64599999999999991</c:v>
                </c:pt>
                <c:pt idx="9">
                  <c:v>0.65900000000000003</c:v>
                </c:pt>
                <c:pt idx="10">
                  <c:v>0.67099999999999993</c:v>
                </c:pt>
                <c:pt idx="11">
                  <c:v>0.67900000000000005</c:v>
                </c:pt>
                <c:pt idx="12">
                  <c:v>0.68700000000000006</c:v>
                </c:pt>
                <c:pt idx="13">
                  <c:v>0.67799999999999994</c:v>
                </c:pt>
                <c:pt idx="14">
                  <c:v>0.67</c:v>
                </c:pt>
                <c:pt idx="15">
                  <c:v>0.65200000000000002</c:v>
                </c:pt>
                <c:pt idx="16">
                  <c:v>0.64700000000000002</c:v>
                </c:pt>
                <c:pt idx="17">
                  <c:v>0.66500000000000004</c:v>
                </c:pt>
                <c:pt idx="18">
                  <c:v>0.71700000000000008</c:v>
                </c:pt>
              </c:numCache>
            </c:numRef>
          </c:val>
          <c:smooth val="0"/>
          <c:extLst>
            <c:ext xmlns:c16="http://schemas.microsoft.com/office/drawing/2014/chart" uri="{C3380CC4-5D6E-409C-BE32-E72D297353CC}">
              <c16:uniqueId val="{00000002-B343-4BA3-B66F-E12EA615936D}"/>
            </c:ext>
          </c:extLst>
        </c:ser>
        <c:dLbls>
          <c:showLegendKey val="0"/>
          <c:showVal val="0"/>
          <c:showCatName val="0"/>
          <c:showSerName val="0"/>
          <c:showPercent val="0"/>
          <c:showBubbleSize val="0"/>
        </c:dLbls>
        <c:marker val="1"/>
        <c:smooth val="0"/>
        <c:axId val="235058176"/>
        <c:axId val="163880960"/>
        <c:extLst>
          <c:ext xmlns:c15="http://schemas.microsoft.com/office/drawing/2012/chart" uri="{02D57815-91ED-43cb-92C2-25804820EDAC}">
            <c15:filteredLineSeries>
              <c15:ser>
                <c:idx val="0"/>
                <c:order val="0"/>
                <c:tx>
                  <c:strRef>
                    <c:extLst>
                      <c:ext uri="{02D57815-91ED-43cb-92C2-25804820EDAC}">
                        <c15:formulaRef>
                          <c15:sqref>Arkusz1!$I$2</c15:sqref>
                        </c15:formulaRef>
                      </c:ext>
                    </c:extLst>
                    <c:strCache>
                      <c:ptCount val="1"/>
                      <c:pt idx="0">
                        <c:v>Rok analizy </c:v>
                      </c:pt>
                    </c:strCache>
                  </c:strRef>
                </c:tx>
                <c:spPr>
                  <a:ln w="28575" cap="rnd">
                    <a:solidFill>
                      <a:schemeClr val="accent1"/>
                    </a:solidFill>
                    <a:round/>
                  </a:ln>
                  <a:effectLst/>
                </c:spPr>
                <c:marker>
                  <c:symbol val="circle"/>
                  <c:size val="5"/>
                  <c:spPr>
                    <a:solidFill>
                      <a:schemeClr val="accent1"/>
                    </a:solidFill>
                    <a:ln w="9525">
                      <a:solidFill>
                        <a:schemeClr val="accent1"/>
                      </a:solidFill>
                    </a:ln>
                    <a:effectLst/>
                  </c:spPr>
                </c:marker>
                <c:cat>
                  <c:numRef>
                    <c:extLst>
                      <c:ext uri="{02D57815-91ED-43cb-92C2-25804820EDAC}">
                        <c15:formulaRef>
                          <c15:sqref>Arkusz1!$I$3:$I$21</c15:sqref>
                        </c15:formulaRef>
                      </c:ext>
                    </c:extLst>
                    <c:numCache>
                      <c:formatCode>General</c:formatCode>
                      <c:ptCount val="19"/>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pt idx="18">
                        <c:v>2017</c:v>
                      </c:pt>
                    </c:numCache>
                  </c:numRef>
                </c:cat>
                <c:val>
                  <c:numRef>
                    <c:extLst>
                      <c:ext uri="{02D57815-91ED-43cb-92C2-25804820EDAC}">
                        <c15:formulaRef>
                          <c15:sqref>Arkusz1!$I$3:$I$21</c15:sqref>
                        </c15:formulaRef>
                      </c:ext>
                    </c:extLst>
                    <c:numCache>
                      <c:formatCode>General</c:formatCode>
                      <c:ptCount val="19"/>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pt idx="18">
                        <c:v>2017</c:v>
                      </c:pt>
                    </c:numCache>
                  </c:numRef>
                </c:val>
                <c:smooth val="0"/>
                <c:extLst>
                  <c:ext xmlns:c16="http://schemas.microsoft.com/office/drawing/2014/chart" uri="{C3380CC4-5D6E-409C-BE32-E72D297353CC}">
                    <c16:uniqueId val="{00000004-B343-4BA3-B66F-E12EA615936D}"/>
                  </c:ext>
                </c:extLst>
              </c15:ser>
            </c15:filteredLineSeries>
          </c:ext>
        </c:extLst>
      </c:lineChart>
      <c:lineChart>
        <c:grouping val="stacked"/>
        <c:varyColors val="0"/>
        <c:ser>
          <c:idx val="2"/>
          <c:order val="2"/>
          <c:tx>
            <c:strRef>
              <c:f>Arkusz1!$K$2</c:f>
              <c:strCache>
                <c:ptCount val="1"/>
                <c:pt idx="0">
                  <c:v>%wykrycia (dynamika)</c:v>
                </c:pt>
              </c:strCache>
            </c:strRef>
          </c:tx>
          <c:spPr>
            <a:ln w="15875" cap="rnd">
              <a:solidFill>
                <a:sysClr val="windowText" lastClr="000000"/>
              </a:solidFill>
              <a:prstDash val="sysDash"/>
              <a:round/>
            </a:ln>
            <a:effectLst/>
          </c:spPr>
          <c:marker>
            <c:symbol val="circle"/>
            <c:size val="5"/>
            <c:spPr>
              <a:solidFill>
                <a:sysClr val="windowText" lastClr="000000"/>
              </a:solidFill>
              <a:ln w="9525">
                <a:solidFill>
                  <a:sysClr val="windowText" lastClr="000000"/>
                </a:solidFill>
              </a:ln>
              <a:effectLst/>
            </c:spPr>
          </c:marker>
          <c:cat>
            <c:numRef>
              <c:f>Arkusz1!$I$3:$I$21</c:f>
              <c:numCache>
                <c:formatCode>General</c:formatCode>
                <c:ptCount val="19"/>
                <c:pt idx="0">
                  <c:v>1999</c:v>
                </c:pt>
                <c:pt idx="1">
                  <c:v>2000</c:v>
                </c:pt>
                <c:pt idx="2">
                  <c:v>2001</c:v>
                </c:pt>
                <c:pt idx="3">
                  <c:v>2002</c:v>
                </c:pt>
                <c:pt idx="4">
                  <c:v>2003</c:v>
                </c:pt>
                <c:pt idx="5">
                  <c:v>2004</c:v>
                </c:pt>
                <c:pt idx="6">
                  <c:v>2005</c:v>
                </c:pt>
                <c:pt idx="7">
                  <c:v>2006</c:v>
                </c:pt>
                <c:pt idx="8">
                  <c:v>2007</c:v>
                </c:pt>
                <c:pt idx="9">
                  <c:v>2008</c:v>
                </c:pt>
                <c:pt idx="10">
                  <c:v>2009</c:v>
                </c:pt>
                <c:pt idx="11">
                  <c:v>2010</c:v>
                </c:pt>
                <c:pt idx="12">
                  <c:v>2011</c:v>
                </c:pt>
                <c:pt idx="13">
                  <c:v>2012</c:v>
                </c:pt>
                <c:pt idx="14">
                  <c:v>2013</c:v>
                </c:pt>
                <c:pt idx="15">
                  <c:v>2014</c:v>
                </c:pt>
                <c:pt idx="16">
                  <c:v>2015</c:v>
                </c:pt>
                <c:pt idx="17">
                  <c:v>2016</c:v>
                </c:pt>
                <c:pt idx="18">
                  <c:v>2017</c:v>
                </c:pt>
              </c:numCache>
            </c:numRef>
          </c:cat>
          <c:val>
            <c:numRef>
              <c:f>Arkusz1!$K$3:$K$21</c:f>
              <c:numCache>
                <c:formatCode>0.00%</c:formatCode>
                <c:ptCount val="19"/>
                <c:pt idx="1">
                  <c:v>6.2222222222222151E-2</c:v>
                </c:pt>
                <c:pt idx="2">
                  <c:v>0.12552301255230114</c:v>
                </c:pt>
                <c:pt idx="3">
                  <c:v>2.0446096654275114E-2</c:v>
                </c:pt>
                <c:pt idx="4">
                  <c:v>5.4644808743171481E-3</c:v>
                </c:pt>
                <c:pt idx="5">
                  <c:v>1.8115942028985522E-2</c:v>
                </c:pt>
                <c:pt idx="6">
                  <c:v>4.2704626334519408E-2</c:v>
                </c:pt>
                <c:pt idx="7">
                  <c:v>6.4846416382252622E-2</c:v>
                </c:pt>
                <c:pt idx="8">
                  <c:v>3.525641025641011E-2</c:v>
                </c:pt>
                <c:pt idx="9">
                  <c:v>2.012383900928812E-2</c:v>
                </c:pt>
                <c:pt idx="10">
                  <c:v>1.8209408194233535E-2</c:v>
                </c:pt>
                <c:pt idx="11">
                  <c:v>1.1922503725782591E-2</c:v>
                </c:pt>
                <c:pt idx="12">
                  <c:v>1.1782032400589112E-2</c:v>
                </c:pt>
                <c:pt idx="13">
                  <c:v>-1.310043668122288E-2</c:v>
                </c:pt>
                <c:pt idx="14">
                  <c:v>-1.1799410029498372E-2</c:v>
                </c:pt>
                <c:pt idx="15">
                  <c:v>-2.6865671641791065E-2</c:v>
                </c:pt>
                <c:pt idx="16">
                  <c:v>-7.6687116564417247E-3</c:v>
                </c:pt>
                <c:pt idx="17">
                  <c:v>2.7820710973724908E-2</c:v>
                </c:pt>
                <c:pt idx="18">
                  <c:v>7.8195488721804582E-2</c:v>
                </c:pt>
              </c:numCache>
            </c:numRef>
          </c:val>
          <c:smooth val="0"/>
          <c:extLst>
            <c:ext xmlns:c16="http://schemas.microsoft.com/office/drawing/2014/chart" uri="{C3380CC4-5D6E-409C-BE32-E72D297353CC}">
              <c16:uniqueId val="{00000003-B343-4BA3-B66F-E12EA615936D}"/>
            </c:ext>
          </c:extLst>
        </c:ser>
        <c:dLbls>
          <c:showLegendKey val="0"/>
          <c:showVal val="0"/>
          <c:showCatName val="0"/>
          <c:showSerName val="0"/>
          <c:showPercent val="0"/>
          <c:showBubbleSize val="0"/>
        </c:dLbls>
        <c:marker val="1"/>
        <c:smooth val="0"/>
        <c:axId val="235059200"/>
        <c:axId val="163881536"/>
      </c:lineChart>
      <c:catAx>
        <c:axId val="235058176"/>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3540000"/>
          <a:lstStyle/>
          <a:p>
            <a:pPr>
              <a:defRPr/>
            </a:pPr>
            <a:endParaRPr lang="pl-PL"/>
          </a:p>
        </c:txPr>
        <c:crossAx val="163880960"/>
        <c:crosses val="autoZero"/>
        <c:auto val="1"/>
        <c:lblAlgn val="ctr"/>
        <c:lblOffset val="100"/>
        <c:noMultiLvlLbl val="0"/>
      </c:catAx>
      <c:valAx>
        <c:axId val="163880960"/>
        <c:scaling>
          <c:orientation val="minMax"/>
          <c:min val="0.30000000000000004"/>
        </c:scaling>
        <c:delete val="0"/>
        <c:axPos val="l"/>
        <c:majorGridlines>
          <c:spPr>
            <a:ln w="9525" cap="flat" cmpd="sng" algn="ctr">
              <a:solidFill>
                <a:schemeClr val="tx1">
                  <a:lumMod val="15000"/>
                  <a:lumOff val="85000"/>
                </a:schemeClr>
              </a:solidFill>
              <a:round/>
            </a:ln>
            <a:effectLst/>
          </c:spPr>
        </c:majorGridlines>
        <c:title>
          <c:tx>
            <c:rich>
              <a:bodyPr rot="-5400000" vert="horz"/>
              <a:lstStyle/>
              <a:p>
                <a:pPr>
                  <a:defRPr b="0"/>
                </a:pPr>
                <a:r>
                  <a:rPr lang="pl-PL" b="0"/>
                  <a:t>%wykrycia</a:t>
                </a:r>
              </a:p>
            </c:rich>
          </c:tx>
          <c:layout>
            <c:manualLayout>
              <c:xMode val="edge"/>
              <c:yMode val="edge"/>
              <c:x val="8.5714781793400398E-3"/>
              <c:y val="0.19615136491776911"/>
            </c:manualLayout>
          </c:layout>
          <c:overlay val="0"/>
          <c:spPr>
            <a:noFill/>
            <a:ln>
              <a:noFill/>
            </a:ln>
            <a:effectLst/>
          </c:spPr>
        </c:title>
        <c:numFmt formatCode="0%" sourceLinked="1"/>
        <c:majorTickMark val="none"/>
        <c:minorTickMark val="none"/>
        <c:tickLblPos val="nextTo"/>
        <c:spPr>
          <a:noFill/>
          <a:ln>
            <a:noFill/>
          </a:ln>
          <a:effectLst/>
        </c:spPr>
        <c:txPr>
          <a:bodyPr rot="-60000000" vert="horz"/>
          <a:lstStyle/>
          <a:p>
            <a:pPr>
              <a:defRPr/>
            </a:pPr>
            <a:endParaRPr lang="pl-PL"/>
          </a:p>
        </c:txPr>
        <c:crossAx val="235058176"/>
        <c:crosses val="autoZero"/>
        <c:crossBetween val="between"/>
      </c:valAx>
      <c:valAx>
        <c:axId val="163881536"/>
        <c:scaling>
          <c:orientation val="minMax"/>
        </c:scaling>
        <c:delete val="0"/>
        <c:axPos val="r"/>
        <c:title>
          <c:tx>
            <c:rich>
              <a:bodyPr rot="-5400000" vert="horz"/>
              <a:lstStyle/>
              <a:p>
                <a:pPr>
                  <a:defRPr b="0"/>
                </a:pPr>
                <a:r>
                  <a:rPr lang="pl-PL" b="0"/>
                  <a:t>Indeks łańcuchowy</a:t>
                </a:r>
              </a:p>
            </c:rich>
          </c:tx>
          <c:overlay val="0"/>
          <c:spPr>
            <a:noFill/>
            <a:ln>
              <a:noFill/>
            </a:ln>
            <a:effectLst/>
          </c:spPr>
        </c:title>
        <c:numFmt formatCode="0%" sourceLinked="0"/>
        <c:majorTickMark val="out"/>
        <c:minorTickMark val="none"/>
        <c:tickLblPos val="nextTo"/>
        <c:spPr>
          <a:noFill/>
          <a:ln>
            <a:noFill/>
          </a:ln>
          <a:effectLst/>
        </c:spPr>
        <c:txPr>
          <a:bodyPr rot="-60000000" vert="horz"/>
          <a:lstStyle/>
          <a:p>
            <a:pPr>
              <a:defRPr/>
            </a:pPr>
            <a:endParaRPr lang="pl-PL"/>
          </a:p>
        </c:txPr>
        <c:crossAx val="235059200"/>
        <c:crosses val="max"/>
        <c:crossBetween val="between"/>
      </c:valAx>
      <c:catAx>
        <c:axId val="235059200"/>
        <c:scaling>
          <c:orientation val="minMax"/>
        </c:scaling>
        <c:delete val="1"/>
        <c:axPos val="b"/>
        <c:numFmt formatCode="General" sourceLinked="1"/>
        <c:majorTickMark val="out"/>
        <c:minorTickMark val="none"/>
        <c:tickLblPos val="nextTo"/>
        <c:crossAx val="163881536"/>
        <c:crosses val="autoZero"/>
        <c:auto val="1"/>
        <c:lblAlgn val="ctr"/>
        <c:lblOffset val="100"/>
        <c:noMultiLvlLbl val="0"/>
      </c:catAx>
      <c:spPr>
        <a:noFill/>
        <a:ln>
          <a:noFill/>
        </a:ln>
        <a:effectLst/>
      </c:spPr>
    </c:plotArea>
    <c:legend>
      <c:legendPos val="b"/>
      <c:layout>
        <c:manualLayout>
          <c:xMode val="edge"/>
          <c:yMode val="edge"/>
          <c:x val="0.14385707735581205"/>
          <c:y val="0.85614898466639033"/>
          <c:w val="0.70668674114503882"/>
          <c:h val="0.1043773311230833"/>
        </c:manualLayout>
      </c:layout>
      <c:overlay val="0"/>
      <c:spPr>
        <a:noFill/>
        <a:ln>
          <a:noFill/>
        </a:ln>
        <a:effectLst/>
      </c:spPr>
      <c:txPr>
        <a:bodyPr rot="0" vert="horz"/>
        <a:lstStyle/>
        <a:p>
          <a:pPr>
            <a:defRPr/>
          </a:pPr>
          <a:endParaRPr lang="pl-PL"/>
        </a:p>
      </c:txPr>
    </c:legend>
    <c:plotVisOnly val="1"/>
    <c:dispBlanksAs val="gap"/>
    <c:showDLblsOverMax val="0"/>
  </c:chart>
  <c:spPr>
    <a:solidFill>
      <a:schemeClr val="bg1"/>
    </a:solidFill>
    <a:ln w="9525" cap="flat" cmpd="sng" algn="ctr">
      <a:noFill/>
      <a:round/>
    </a:ln>
    <a:effectLst/>
  </c:spPr>
  <c:txPr>
    <a:bodyPr/>
    <a:lstStyle/>
    <a:p>
      <a:pPr>
        <a:defRPr sz="1000">
          <a:solidFill>
            <a:sysClr val="windowText" lastClr="000000"/>
          </a:solidFill>
          <a:latin typeface="Times New Roman" panose="02020603050405020304" pitchFamily="18" charset="0"/>
          <a:cs typeface="Times New Roman" panose="02020603050405020304" pitchFamily="18" charset="0"/>
        </a:defRPr>
      </a:pPr>
      <a:endParaRPr lang="pl-PL"/>
    </a:p>
  </c:txPr>
  <c:externalData r:id="rId2">
    <c:autoUpdate val="0"/>
  </c:externalData>
</c:chartSpace>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Pakiet 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Pakiet 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2D6A769-A7AB-4604-89ED-AB1EB7C4B0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249</TotalTime>
  <Pages>8</Pages>
  <Words>1369</Words>
  <Characters>8217</Characters>
  <Application>Microsoft Office Word</Application>
  <DocSecurity>0</DocSecurity>
  <Lines>68</Lines>
  <Paragraphs>19</Paragraphs>
  <ScaleCrop>false</ScaleCrop>
  <HeadingPairs>
    <vt:vector size="2" baseType="variant">
      <vt:variant>
        <vt:lpstr>Tytuł</vt:lpstr>
      </vt:variant>
      <vt:variant>
        <vt:i4>1</vt:i4>
      </vt:variant>
    </vt:vector>
  </HeadingPairs>
  <TitlesOfParts>
    <vt:vector size="1" baseType="lpstr">
      <vt:lpstr>...........</vt:lpstr>
    </vt:vector>
  </TitlesOfParts>
  <Company>U.Ł.</Company>
  <LinksUpToDate>false</LinksUpToDate>
  <CharactersWithSpaces>9567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c:title>
  <dc:subject>Finanse i Prawo Finansowe, Journal of Finance and Financial Law, x(xx)/202x, https://doi.org/10.18778/2391-6478.x.xx.xx</dc:subject>
  <dc:creator>XY</dc:creator>
  <cp:keywords>key words</cp:keywords>
  <cp:lastModifiedBy>Maryla B</cp:lastModifiedBy>
  <cp:revision>25</cp:revision>
  <cp:lastPrinted>2025-08-01T17:36:00Z</cp:lastPrinted>
  <dcterms:created xsi:type="dcterms:W3CDTF">2026-07-13T19:44:00Z</dcterms:created>
  <dcterms:modified xsi:type="dcterms:W3CDTF">2026-07-15T17:59:00Z</dcterms:modified>
</cp:coreProperties>
</file>