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AE15" w14:textId="77777777" w:rsidR="0058607A" w:rsidRPr="009E5474" w:rsidRDefault="0058607A" w:rsidP="0058607A">
      <w:pPr>
        <w:ind w:right="992"/>
        <w:jc w:val="center"/>
        <w:rPr>
          <w:rFonts w:ascii="Palatino Linotype" w:hAnsi="Palatino Linotype"/>
          <w:b/>
          <w:lang w:val="en-GB"/>
        </w:rPr>
      </w:pPr>
      <w:r w:rsidRPr="009E5474">
        <w:rPr>
          <w:rFonts w:ascii="Palatino Linotype" w:hAnsi="Palatino Linotype"/>
          <w:b/>
          <w:lang w:val="en-GB"/>
        </w:rPr>
        <w:t>CATHEDRA PHILOLOGIAE CLASSICAE UNIVERSITATIS LODZIENSIS</w:t>
      </w:r>
    </w:p>
    <w:p w14:paraId="5F852F8C" w14:textId="77777777" w:rsidR="0058607A" w:rsidRPr="009E5474" w:rsidRDefault="0058607A" w:rsidP="0058607A">
      <w:pPr>
        <w:ind w:right="992"/>
        <w:jc w:val="center"/>
        <w:rPr>
          <w:rFonts w:ascii="Castellar" w:hAnsi="Castellar"/>
          <w:b/>
          <w:lang w:val="en-GB"/>
        </w:rPr>
      </w:pPr>
      <w:r w:rsidRPr="009E5474">
        <w:rPr>
          <w:rFonts w:ascii="Castellar" w:hAnsi="Castellar"/>
          <w:b/>
          <w:lang w:val="en-GB"/>
        </w:rPr>
        <w:t>-------------------------------------------------------------</w:t>
      </w:r>
    </w:p>
    <w:p w14:paraId="137DF87C" w14:textId="77777777" w:rsidR="0058607A" w:rsidRPr="0058607A" w:rsidRDefault="0058607A" w:rsidP="0058607A">
      <w:pPr>
        <w:ind w:right="992"/>
        <w:jc w:val="center"/>
        <w:rPr>
          <w:rFonts w:ascii="Castellar" w:hAnsi="Castellar"/>
          <w:sz w:val="40"/>
          <w:szCs w:val="40"/>
        </w:rPr>
      </w:pPr>
      <w:r w:rsidRPr="0058607A">
        <w:rPr>
          <w:rFonts w:ascii="Castellar" w:hAnsi="Castellar"/>
          <w:b/>
          <w:sz w:val="40"/>
          <w:szCs w:val="40"/>
        </w:rPr>
        <w:t>COLLECTANEA PHILOLOGICA</w:t>
      </w:r>
    </w:p>
    <w:p w14:paraId="62B272BA" w14:textId="77777777" w:rsidR="0058607A" w:rsidRPr="0058607A" w:rsidRDefault="0058607A" w:rsidP="0058607A">
      <w:pPr>
        <w:ind w:right="992"/>
        <w:jc w:val="center"/>
        <w:rPr>
          <w:rFonts w:ascii="Palatino Linotype" w:hAnsi="Palatino Linotype"/>
          <w:smallCaps/>
          <w:sz w:val="28"/>
          <w:szCs w:val="28"/>
        </w:rPr>
      </w:pPr>
    </w:p>
    <w:p w14:paraId="72E846EC" w14:textId="77777777" w:rsidR="0058607A" w:rsidRPr="0058607A" w:rsidRDefault="0058607A" w:rsidP="0058607A">
      <w:pPr>
        <w:ind w:right="992"/>
        <w:jc w:val="center"/>
        <w:rPr>
          <w:rFonts w:ascii="Palatino Linotype" w:hAnsi="Palatino Linotype"/>
          <w:smallCaps/>
          <w:sz w:val="40"/>
          <w:szCs w:val="40"/>
        </w:rPr>
      </w:pPr>
      <w:r w:rsidRPr="0058607A">
        <w:rPr>
          <w:rFonts w:ascii="Palatino Linotype" w:hAnsi="Palatino Linotype"/>
          <w:smallCaps/>
          <w:sz w:val="40"/>
          <w:szCs w:val="40"/>
        </w:rPr>
        <w:t xml:space="preserve">formularz recenzencki </w:t>
      </w:r>
    </w:p>
    <w:p w14:paraId="53F5C784" w14:textId="2A2CE82B" w:rsidR="0058607A" w:rsidRPr="0058607A" w:rsidRDefault="0058607A" w:rsidP="0058607A">
      <w:pPr>
        <w:ind w:right="992"/>
        <w:jc w:val="center"/>
        <w:rPr>
          <w:rFonts w:ascii="Palatino Linotype" w:hAnsi="Palatino Linotype"/>
          <w:smallCaps/>
          <w:sz w:val="20"/>
          <w:szCs w:val="20"/>
        </w:rPr>
      </w:pPr>
      <w:r w:rsidRPr="0058607A">
        <w:rPr>
          <w:rFonts w:ascii="Palatino Linotype" w:hAnsi="Palatino Linotype"/>
          <w:smallCaps/>
          <w:sz w:val="20"/>
          <w:szCs w:val="20"/>
        </w:rPr>
        <w:t xml:space="preserve">(dla </w:t>
      </w:r>
      <w:r>
        <w:rPr>
          <w:rFonts w:ascii="Palatino Linotype" w:hAnsi="Palatino Linotype"/>
          <w:smallCaps/>
          <w:sz w:val="20"/>
          <w:szCs w:val="20"/>
        </w:rPr>
        <w:t>autora</w:t>
      </w:r>
      <w:r w:rsidRPr="0058607A">
        <w:rPr>
          <w:rFonts w:ascii="Palatino Linotype" w:hAnsi="Palatino Linotype"/>
          <w:smallCaps/>
          <w:sz w:val="20"/>
          <w:szCs w:val="20"/>
        </w:rPr>
        <w:t>)</w:t>
      </w:r>
    </w:p>
    <w:p w14:paraId="16F3EF7E" w14:textId="77777777" w:rsidR="0058607A" w:rsidRPr="0058607A" w:rsidRDefault="0058607A" w:rsidP="0058607A">
      <w:pPr>
        <w:ind w:right="992"/>
        <w:jc w:val="center"/>
        <w:rPr>
          <w:rFonts w:ascii="Palatino Linotype" w:hAnsi="Palatino Linotype"/>
          <w:smallCaps/>
          <w:sz w:val="40"/>
          <w:szCs w:val="40"/>
        </w:rPr>
      </w:pPr>
    </w:p>
    <w:p w14:paraId="273774C4" w14:textId="77777777" w:rsidR="0058607A" w:rsidRPr="0058607A" w:rsidRDefault="0058607A" w:rsidP="0058607A">
      <w:pPr>
        <w:spacing w:line="360" w:lineRule="auto"/>
        <w:jc w:val="both"/>
        <w:rPr>
          <w:rFonts w:ascii="Palatino Linotype" w:hAnsi="Palatino Linotype"/>
          <w:smallCaps/>
        </w:rPr>
      </w:pPr>
      <w:r w:rsidRPr="0058607A">
        <w:rPr>
          <w:rFonts w:ascii="Palatino Linotype" w:hAnsi="Palatino Linotype"/>
          <w:smallCaps/>
        </w:rPr>
        <w:t>tytuł artykułu: ………………………………………………………………………………………….</w:t>
      </w:r>
    </w:p>
    <w:p w14:paraId="15873B54" w14:textId="77777777" w:rsidR="0058607A" w:rsidRPr="009E5474" w:rsidRDefault="0058607A" w:rsidP="0058607A">
      <w:pPr>
        <w:spacing w:line="360" w:lineRule="auto"/>
        <w:jc w:val="both"/>
        <w:rPr>
          <w:rFonts w:ascii="Palatino Linotype" w:hAnsi="Palatino Linotype"/>
          <w:smallCaps/>
          <w:lang w:val="en-GB"/>
        </w:rPr>
      </w:pPr>
      <w:r>
        <w:rPr>
          <w:rFonts w:ascii="Palatino Linotype" w:hAnsi="Palatino Linotype"/>
          <w:smallCaps/>
          <w:lang w:val="en-GB"/>
        </w:rPr>
        <w:t>……………………………………………………………………………………………………………....</w:t>
      </w:r>
    </w:p>
    <w:p w14:paraId="6A6EA9A5" w14:textId="77777777" w:rsidR="0058607A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3"/>
        <w:gridCol w:w="974"/>
        <w:gridCol w:w="983"/>
        <w:gridCol w:w="866"/>
      </w:tblGrid>
      <w:tr w:rsidR="0058607A" w14:paraId="583BB998" w14:textId="77777777" w:rsidTr="00A14AAA">
        <w:tc>
          <w:tcPr>
            <w:tcW w:w="7621" w:type="dxa"/>
          </w:tcPr>
          <w:p w14:paraId="326EFD94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I. Treść</w:t>
            </w:r>
            <w:r w:rsidRPr="00DA0EA2">
              <w:rPr>
                <w:rFonts w:ascii="Palatino Linotype" w:hAnsi="Palatino Linotype"/>
                <w:b/>
                <w:smallCaps/>
              </w:rPr>
              <w:t xml:space="preserve"> artykułu</w:t>
            </w:r>
          </w:p>
        </w:tc>
        <w:tc>
          <w:tcPr>
            <w:tcW w:w="992" w:type="dxa"/>
          </w:tcPr>
          <w:p w14:paraId="6702DA0D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tak</w:t>
            </w:r>
          </w:p>
        </w:tc>
        <w:tc>
          <w:tcPr>
            <w:tcW w:w="993" w:type="dxa"/>
          </w:tcPr>
          <w:p w14:paraId="737402E8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  <w:r w:rsidRPr="00F63E07">
              <w:rPr>
                <w:rFonts w:ascii="Palatino Linotype" w:hAnsi="Palatino Linotype"/>
                <w:smallCaps/>
              </w:rPr>
              <w:t>nie w pełni</w:t>
            </w:r>
          </w:p>
        </w:tc>
        <w:tc>
          <w:tcPr>
            <w:tcW w:w="882" w:type="dxa"/>
          </w:tcPr>
          <w:p w14:paraId="44A0647C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nie</w:t>
            </w:r>
          </w:p>
        </w:tc>
      </w:tr>
      <w:tr w:rsidR="0058607A" w14:paraId="778FACD5" w14:textId="77777777" w:rsidTr="00A14AAA">
        <w:tc>
          <w:tcPr>
            <w:tcW w:w="7621" w:type="dxa"/>
          </w:tcPr>
          <w:p w14:paraId="064BE02D" w14:textId="77777777" w:rsidR="0058607A" w:rsidRPr="00940477" w:rsidRDefault="0058607A" w:rsidP="0058607A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tematyka odpowiada profilowi czasopisma</w:t>
            </w:r>
          </w:p>
        </w:tc>
        <w:tc>
          <w:tcPr>
            <w:tcW w:w="992" w:type="dxa"/>
          </w:tcPr>
          <w:p w14:paraId="27E3DDAA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6BBB88E3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147F6D45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58607A" w14:paraId="150B797F" w14:textId="77777777" w:rsidTr="00A14AAA">
        <w:tc>
          <w:tcPr>
            <w:tcW w:w="7621" w:type="dxa"/>
          </w:tcPr>
          <w:p w14:paraId="5DE64D21" w14:textId="77777777" w:rsidR="0058607A" w:rsidRPr="00940477" w:rsidRDefault="0058607A" w:rsidP="0058607A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tytuł artykułu sformułowany jest klarownie i odnosi się do treści pracy</w:t>
            </w:r>
          </w:p>
        </w:tc>
        <w:tc>
          <w:tcPr>
            <w:tcW w:w="992" w:type="dxa"/>
          </w:tcPr>
          <w:p w14:paraId="6729DE9A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4C4D9E33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58BAE5B7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58607A" w14:paraId="407AEBDC" w14:textId="77777777" w:rsidTr="00A14AAA">
        <w:tc>
          <w:tcPr>
            <w:tcW w:w="7621" w:type="dxa"/>
          </w:tcPr>
          <w:p w14:paraId="7440B2B5" w14:textId="77777777" w:rsidR="0058607A" w:rsidRPr="00940477" w:rsidRDefault="0058607A" w:rsidP="0058607A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artykuł uwzględnia dotychczasowy stan badań</w:t>
            </w:r>
          </w:p>
        </w:tc>
        <w:tc>
          <w:tcPr>
            <w:tcW w:w="992" w:type="dxa"/>
          </w:tcPr>
          <w:p w14:paraId="7114C515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44D9B63B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6F30DC28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58607A" w14:paraId="6693CF54" w14:textId="77777777" w:rsidTr="00A14AAA">
        <w:tc>
          <w:tcPr>
            <w:tcW w:w="7621" w:type="dxa"/>
          </w:tcPr>
          <w:p w14:paraId="46B71E2E" w14:textId="77777777" w:rsidR="0058607A" w:rsidRPr="00940477" w:rsidRDefault="0058607A" w:rsidP="0058607A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zastosowana metodologia jest poprawna i adekwatna do podejmowanego problemu</w:t>
            </w:r>
          </w:p>
        </w:tc>
        <w:tc>
          <w:tcPr>
            <w:tcW w:w="992" w:type="dxa"/>
          </w:tcPr>
          <w:p w14:paraId="7A0D9A95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76F03818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78A4D532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58607A" w14:paraId="1D53B06C" w14:textId="77777777" w:rsidTr="00A14AAA">
        <w:tc>
          <w:tcPr>
            <w:tcW w:w="7621" w:type="dxa"/>
          </w:tcPr>
          <w:p w14:paraId="4F85C692" w14:textId="77777777" w:rsidR="0058607A" w:rsidRPr="00940477" w:rsidRDefault="0058607A" w:rsidP="0058607A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argumentacja prowadzona jest w spójny i zrozumiały sposób</w:t>
            </w:r>
          </w:p>
        </w:tc>
        <w:tc>
          <w:tcPr>
            <w:tcW w:w="992" w:type="dxa"/>
          </w:tcPr>
          <w:p w14:paraId="5A1FAEF2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0C8766F0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4184C3AE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58607A" w14:paraId="7D0F878D" w14:textId="77777777" w:rsidTr="00A14AAA">
        <w:tc>
          <w:tcPr>
            <w:tcW w:w="7621" w:type="dxa"/>
          </w:tcPr>
          <w:p w14:paraId="2EA3DA47" w14:textId="77777777" w:rsidR="0058607A" w:rsidRPr="00940477" w:rsidRDefault="0058607A" w:rsidP="0058607A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interpretacje i wnioski są poprawne i stanowią istotny wkład w dziedzinę badań</w:t>
            </w:r>
          </w:p>
        </w:tc>
        <w:tc>
          <w:tcPr>
            <w:tcW w:w="992" w:type="dxa"/>
          </w:tcPr>
          <w:p w14:paraId="5EF9B4BA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2C9722BB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3D1C2DA2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58607A" w14:paraId="7E8E43C2" w14:textId="77777777" w:rsidTr="00A14AAA">
        <w:tc>
          <w:tcPr>
            <w:tcW w:w="7621" w:type="dxa"/>
          </w:tcPr>
          <w:p w14:paraId="57D0150C" w14:textId="77777777" w:rsidR="0058607A" w:rsidRPr="00940477" w:rsidRDefault="0058607A" w:rsidP="0058607A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>cytowana literatura została wykorzystana w sposób właściwy</w:t>
            </w:r>
          </w:p>
        </w:tc>
        <w:tc>
          <w:tcPr>
            <w:tcW w:w="992" w:type="dxa"/>
          </w:tcPr>
          <w:p w14:paraId="64C44BB1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5998B970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530EEC5B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58607A" w14:paraId="105BBFA6" w14:textId="77777777" w:rsidTr="00A14AAA">
        <w:tc>
          <w:tcPr>
            <w:tcW w:w="7621" w:type="dxa"/>
          </w:tcPr>
          <w:p w14:paraId="32CA6E7A" w14:textId="77777777" w:rsidR="0058607A" w:rsidRPr="00940477" w:rsidRDefault="0058607A" w:rsidP="0058607A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Palatino Linotype" w:hAnsi="Palatino Linotype"/>
                <w:smallCaps/>
              </w:rPr>
            </w:pPr>
            <w:r w:rsidRPr="00940477">
              <w:rPr>
                <w:rFonts w:ascii="Palatino Linotype" w:hAnsi="Palatino Linotype"/>
                <w:smallCaps/>
              </w:rPr>
              <w:t xml:space="preserve">abstrakt zawiera </w:t>
            </w:r>
            <w:r w:rsidRPr="00940477">
              <w:rPr>
                <w:rFonts w:ascii="Palatino Linotype" w:hAnsi="Palatino Linotype"/>
                <w:i/>
                <w:smallCaps/>
              </w:rPr>
              <w:t>meritum</w:t>
            </w:r>
            <w:r w:rsidRPr="00940477">
              <w:rPr>
                <w:rFonts w:ascii="Palatino Linotype" w:hAnsi="Palatino Linotype"/>
                <w:smallCaps/>
              </w:rPr>
              <w:t xml:space="preserve"> rozważanych zagadnień</w:t>
            </w:r>
          </w:p>
        </w:tc>
        <w:tc>
          <w:tcPr>
            <w:tcW w:w="992" w:type="dxa"/>
          </w:tcPr>
          <w:p w14:paraId="1AFD01AF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93" w:type="dxa"/>
          </w:tcPr>
          <w:p w14:paraId="7736555C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82" w:type="dxa"/>
          </w:tcPr>
          <w:p w14:paraId="7A75B2DD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</w:tbl>
    <w:p w14:paraId="2AD4046B" w14:textId="77777777" w:rsidR="0058607A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85"/>
        <w:gridCol w:w="969"/>
        <w:gridCol w:w="980"/>
        <w:gridCol w:w="862"/>
      </w:tblGrid>
      <w:tr w:rsidR="0058607A" w14:paraId="2975DD23" w14:textId="77777777" w:rsidTr="0058607A">
        <w:tc>
          <w:tcPr>
            <w:tcW w:w="7385" w:type="dxa"/>
          </w:tcPr>
          <w:p w14:paraId="22BA50CB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b/>
                <w:smallCaps/>
              </w:rPr>
              <w:t>II. F</w:t>
            </w:r>
            <w:r w:rsidRPr="00DA0EA2">
              <w:rPr>
                <w:rFonts w:ascii="Palatino Linotype" w:hAnsi="Palatino Linotype"/>
                <w:b/>
                <w:smallCaps/>
              </w:rPr>
              <w:t>orma artykułu</w:t>
            </w:r>
          </w:p>
        </w:tc>
        <w:tc>
          <w:tcPr>
            <w:tcW w:w="969" w:type="dxa"/>
          </w:tcPr>
          <w:p w14:paraId="60BA4001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tak</w:t>
            </w:r>
          </w:p>
        </w:tc>
        <w:tc>
          <w:tcPr>
            <w:tcW w:w="980" w:type="dxa"/>
          </w:tcPr>
          <w:p w14:paraId="64365268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nie w pełni</w:t>
            </w:r>
          </w:p>
        </w:tc>
        <w:tc>
          <w:tcPr>
            <w:tcW w:w="862" w:type="dxa"/>
          </w:tcPr>
          <w:p w14:paraId="13045D24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nie</w:t>
            </w:r>
          </w:p>
        </w:tc>
      </w:tr>
      <w:tr w:rsidR="0058607A" w14:paraId="7E14A1FB" w14:textId="77777777" w:rsidTr="0058607A">
        <w:tc>
          <w:tcPr>
            <w:tcW w:w="7385" w:type="dxa"/>
          </w:tcPr>
          <w:p w14:paraId="29B13DE4" w14:textId="77777777" w:rsidR="0058607A" w:rsidRPr="00940477" w:rsidRDefault="0058607A" w:rsidP="0058607A">
            <w:pPr>
              <w:pStyle w:val="Akapitzlist"/>
              <w:numPr>
                <w:ilvl w:val="0"/>
                <w:numId w:val="3"/>
              </w:numPr>
              <w:ind w:left="342" w:hanging="342"/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artykuł posiada właściwą strukturę</w:t>
            </w:r>
          </w:p>
        </w:tc>
        <w:tc>
          <w:tcPr>
            <w:tcW w:w="969" w:type="dxa"/>
          </w:tcPr>
          <w:p w14:paraId="0FA013D2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80" w:type="dxa"/>
          </w:tcPr>
          <w:p w14:paraId="0B25176A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62" w:type="dxa"/>
          </w:tcPr>
          <w:p w14:paraId="28FFF2DC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58607A" w14:paraId="1D701F2A" w14:textId="77777777" w:rsidTr="0058607A">
        <w:tc>
          <w:tcPr>
            <w:tcW w:w="7385" w:type="dxa"/>
          </w:tcPr>
          <w:p w14:paraId="789725FF" w14:textId="40A1D865" w:rsidR="0058607A" w:rsidRPr="00940477" w:rsidRDefault="0058607A" w:rsidP="0058607A">
            <w:pPr>
              <w:pStyle w:val="Akapitzlist"/>
              <w:numPr>
                <w:ilvl w:val="0"/>
                <w:numId w:val="3"/>
              </w:numPr>
              <w:ind w:left="342"/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język artykułu jest poprawny i zrozumiały</w:t>
            </w:r>
          </w:p>
        </w:tc>
        <w:tc>
          <w:tcPr>
            <w:tcW w:w="969" w:type="dxa"/>
          </w:tcPr>
          <w:p w14:paraId="5999A5BD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80" w:type="dxa"/>
          </w:tcPr>
          <w:p w14:paraId="76783878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62" w:type="dxa"/>
          </w:tcPr>
          <w:p w14:paraId="7D1B5A9C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58607A" w14:paraId="64EA762F" w14:textId="77777777" w:rsidTr="0058607A">
        <w:tc>
          <w:tcPr>
            <w:tcW w:w="7385" w:type="dxa"/>
          </w:tcPr>
          <w:p w14:paraId="716857E9" w14:textId="77777777" w:rsidR="0058607A" w:rsidRPr="00940477" w:rsidRDefault="0058607A" w:rsidP="0058607A">
            <w:pPr>
              <w:pStyle w:val="Akapitzlist"/>
              <w:numPr>
                <w:ilvl w:val="0"/>
                <w:numId w:val="3"/>
              </w:numPr>
              <w:ind w:left="342" w:hanging="366"/>
              <w:jc w:val="both"/>
              <w:rPr>
                <w:rFonts w:ascii="Palatino Linotype" w:hAnsi="Palatino Linotype"/>
                <w:smallCaps/>
              </w:rPr>
            </w:pPr>
            <w:r w:rsidRPr="00F63E07">
              <w:rPr>
                <w:rFonts w:ascii="Palatino Linotype" w:hAnsi="Palatino Linotype"/>
                <w:smallCaps/>
              </w:rPr>
              <w:t>ilustracje/ryciny/diagramy są adekwatne do treści artykułu i zostały właściwie omówione/podpisane</w:t>
            </w:r>
          </w:p>
        </w:tc>
        <w:tc>
          <w:tcPr>
            <w:tcW w:w="969" w:type="dxa"/>
          </w:tcPr>
          <w:p w14:paraId="4B0174B0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980" w:type="dxa"/>
          </w:tcPr>
          <w:p w14:paraId="11E66546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862" w:type="dxa"/>
          </w:tcPr>
          <w:p w14:paraId="4EC7E008" w14:textId="77777777" w:rsidR="0058607A" w:rsidRDefault="0058607A" w:rsidP="00A14AAA">
            <w:pPr>
              <w:jc w:val="both"/>
              <w:rPr>
                <w:rFonts w:ascii="Palatino Linotype" w:hAnsi="Palatino Linotype"/>
                <w:smallCaps/>
              </w:rPr>
            </w:pPr>
          </w:p>
        </w:tc>
      </w:tr>
    </w:tbl>
    <w:p w14:paraId="46846A5C" w14:textId="77777777" w:rsidR="0058607A" w:rsidRDefault="0058607A" w:rsidP="0058607A">
      <w:pPr>
        <w:ind w:right="992"/>
        <w:jc w:val="both"/>
        <w:rPr>
          <w:rFonts w:ascii="Palatino Linotype" w:hAnsi="Palatino Linotype"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5"/>
        <w:gridCol w:w="2821"/>
      </w:tblGrid>
      <w:tr w:rsidR="0058607A" w14:paraId="1E5D4AF2" w14:textId="77777777" w:rsidTr="0058607A">
        <w:tc>
          <w:tcPr>
            <w:tcW w:w="10196" w:type="dxa"/>
            <w:gridSpan w:val="2"/>
          </w:tcPr>
          <w:p w14:paraId="60F12675" w14:textId="77777777" w:rsidR="0058607A" w:rsidRDefault="0058607A" w:rsidP="00A14AAA">
            <w:pPr>
              <w:ind w:right="992"/>
              <w:jc w:val="both"/>
              <w:rPr>
                <w:rFonts w:ascii="Palatino Linotype" w:hAnsi="Palatino Linotype"/>
                <w:smallCaps/>
              </w:rPr>
            </w:pPr>
            <w:r w:rsidRPr="001F4382">
              <w:rPr>
                <w:rFonts w:ascii="Palatino Linotype" w:hAnsi="Palatino Linotype"/>
                <w:b/>
                <w:smallCaps/>
              </w:rPr>
              <w:t>III</w:t>
            </w:r>
            <w:r>
              <w:rPr>
                <w:rFonts w:ascii="Palatino Linotype" w:hAnsi="Palatino Linotype"/>
                <w:b/>
                <w:smallCaps/>
              </w:rPr>
              <w:t xml:space="preserve">. </w:t>
            </w:r>
            <w:r w:rsidRPr="001F4382">
              <w:rPr>
                <w:rFonts w:ascii="Palatino Linotype" w:hAnsi="Palatino Linotype"/>
                <w:b/>
                <w:smallCaps/>
              </w:rPr>
              <w:t xml:space="preserve"> Artykuł może zostać opublikowany:</w:t>
            </w:r>
          </w:p>
        </w:tc>
      </w:tr>
      <w:tr w:rsidR="0058607A" w14:paraId="471F254D" w14:textId="77777777" w:rsidTr="0058607A">
        <w:tc>
          <w:tcPr>
            <w:tcW w:w="7375" w:type="dxa"/>
          </w:tcPr>
          <w:p w14:paraId="7C10E3BA" w14:textId="77777777" w:rsidR="0058607A" w:rsidRPr="00A9225A" w:rsidRDefault="0058607A" w:rsidP="00A14AAA">
            <w:pPr>
              <w:pStyle w:val="Akapitzlist"/>
              <w:numPr>
                <w:ilvl w:val="0"/>
                <w:numId w:val="1"/>
              </w:numPr>
              <w:ind w:right="992"/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w obecnej formie</w:t>
            </w:r>
          </w:p>
        </w:tc>
        <w:tc>
          <w:tcPr>
            <w:tcW w:w="2821" w:type="dxa"/>
          </w:tcPr>
          <w:p w14:paraId="2EFD5128" w14:textId="77777777" w:rsidR="0058607A" w:rsidRDefault="0058607A" w:rsidP="00A14AAA">
            <w:pPr>
              <w:ind w:right="992"/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58607A" w14:paraId="45B2B7AC" w14:textId="77777777" w:rsidTr="0058607A">
        <w:tc>
          <w:tcPr>
            <w:tcW w:w="7375" w:type="dxa"/>
          </w:tcPr>
          <w:p w14:paraId="10E6D68A" w14:textId="77777777" w:rsidR="0058607A" w:rsidRPr="00A9225A" w:rsidRDefault="0058607A" w:rsidP="00A14AAA">
            <w:pPr>
              <w:pStyle w:val="Akapitzlist"/>
              <w:numPr>
                <w:ilvl w:val="0"/>
                <w:numId w:val="1"/>
              </w:numPr>
              <w:ind w:right="992"/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>po poprawkach</w:t>
            </w:r>
          </w:p>
        </w:tc>
        <w:tc>
          <w:tcPr>
            <w:tcW w:w="2821" w:type="dxa"/>
          </w:tcPr>
          <w:p w14:paraId="02C11E44" w14:textId="77777777" w:rsidR="0058607A" w:rsidRDefault="0058607A" w:rsidP="00A14AAA">
            <w:pPr>
              <w:ind w:right="992"/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58607A" w14:paraId="015A34CB" w14:textId="77777777" w:rsidTr="0058607A">
        <w:tc>
          <w:tcPr>
            <w:tcW w:w="7375" w:type="dxa"/>
          </w:tcPr>
          <w:p w14:paraId="743D1853" w14:textId="1E0E1FFC" w:rsidR="0058607A" w:rsidRDefault="0058607A" w:rsidP="00A14AAA">
            <w:pPr>
              <w:pStyle w:val="Akapitzlist"/>
              <w:numPr>
                <w:ilvl w:val="0"/>
                <w:numId w:val="1"/>
              </w:numPr>
              <w:ind w:right="992"/>
              <w:jc w:val="both"/>
              <w:rPr>
                <w:rFonts w:ascii="Palatino Linotype" w:hAnsi="Palatino Linotype"/>
                <w:smallCaps/>
              </w:rPr>
            </w:pPr>
            <w:r>
              <w:rPr>
                <w:rFonts w:ascii="Palatino Linotype" w:hAnsi="Palatino Linotype"/>
                <w:smallCaps/>
              </w:rPr>
              <w:t xml:space="preserve">Po poprawkach i ponownej ocenie </w:t>
            </w:r>
            <w:r>
              <w:rPr>
                <w:rFonts w:ascii="Palatino Linotype" w:hAnsi="Palatino Linotype"/>
                <w:smallCaps/>
              </w:rPr>
              <w:t>recenzenta</w:t>
            </w:r>
          </w:p>
        </w:tc>
        <w:tc>
          <w:tcPr>
            <w:tcW w:w="2821" w:type="dxa"/>
          </w:tcPr>
          <w:p w14:paraId="66DB2D00" w14:textId="77777777" w:rsidR="0058607A" w:rsidRDefault="0058607A" w:rsidP="00A14AAA">
            <w:pPr>
              <w:ind w:right="992"/>
              <w:jc w:val="both"/>
              <w:rPr>
                <w:rFonts w:ascii="Palatino Linotype" w:hAnsi="Palatino Linotype"/>
                <w:smallCaps/>
              </w:rPr>
            </w:pPr>
          </w:p>
        </w:tc>
      </w:tr>
      <w:tr w:rsidR="0058607A" w14:paraId="259D62B0" w14:textId="77777777" w:rsidTr="0058607A">
        <w:tc>
          <w:tcPr>
            <w:tcW w:w="7375" w:type="dxa"/>
          </w:tcPr>
          <w:p w14:paraId="7CA7F069" w14:textId="77777777" w:rsidR="0058607A" w:rsidRPr="001F4382" w:rsidRDefault="0058607A" w:rsidP="00A14AAA">
            <w:pPr>
              <w:pStyle w:val="Akapitzlist"/>
              <w:numPr>
                <w:ilvl w:val="0"/>
                <w:numId w:val="1"/>
              </w:numPr>
              <w:ind w:right="992"/>
              <w:jc w:val="both"/>
              <w:rPr>
                <w:rFonts w:ascii="Palatino Linotype" w:hAnsi="Palatino Linotype"/>
                <w:smallCaps/>
              </w:rPr>
            </w:pPr>
            <w:r w:rsidRPr="001F4382">
              <w:rPr>
                <w:rFonts w:ascii="Palatino Linotype" w:hAnsi="Palatino Linotype"/>
                <w:smallCaps/>
              </w:rPr>
              <w:t xml:space="preserve">artykuł nie nadaje się do publikacji </w:t>
            </w:r>
          </w:p>
        </w:tc>
        <w:tc>
          <w:tcPr>
            <w:tcW w:w="2821" w:type="dxa"/>
          </w:tcPr>
          <w:p w14:paraId="51BEF3D7" w14:textId="77777777" w:rsidR="0058607A" w:rsidRDefault="0058607A" w:rsidP="00A14AAA">
            <w:pPr>
              <w:ind w:right="992"/>
              <w:jc w:val="both"/>
              <w:rPr>
                <w:rFonts w:ascii="Palatino Linotype" w:hAnsi="Palatino Linotype"/>
                <w:smallCaps/>
              </w:rPr>
            </w:pPr>
          </w:p>
        </w:tc>
      </w:tr>
    </w:tbl>
    <w:p w14:paraId="21DFBCC7" w14:textId="77777777" w:rsidR="0058607A" w:rsidRDefault="0058607A" w:rsidP="0058607A">
      <w:pPr>
        <w:ind w:right="992"/>
        <w:jc w:val="both"/>
        <w:rPr>
          <w:rFonts w:ascii="Palatino Linotype" w:hAnsi="Palatino Linotype"/>
          <w:smallCaps/>
          <w:highlight w:val="yellow"/>
        </w:rPr>
      </w:pPr>
    </w:p>
    <w:p w14:paraId="7D723FF2" w14:textId="77777777" w:rsidR="0058607A" w:rsidRDefault="0058607A" w:rsidP="0058607A">
      <w:pPr>
        <w:ind w:right="992"/>
        <w:jc w:val="both"/>
        <w:rPr>
          <w:rFonts w:ascii="Palatino Linotype" w:hAnsi="Palatino Linotype"/>
          <w:b/>
          <w:smallCaps/>
        </w:rPr>
      </w:pPr>
    </w:p>
    <w:p w14:paraId="6308A851" w14:textId="77777777" w:rsidR="0058607A" w:rsidRDefault="0058607A" w:rsidP="0058607A">
      <w:pPr>
        <w:ind w:right="992"/>
        <w:jc w:val="both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lastRenderedPageBreak/>
        <w:t xml:space="preserve">SZCZEGÓŁOWA RECENZJA I UWAGI DLA AUTORA </w:t>
      </w:r>
    </w:p>
    <w:p w14:paraId="1F59D2AC" w14:textId="174536A2" w:rsidR="0058607A" w:rsidRPr="0058607A" w:rsidRDefault="0058607A" w:rsidP="0058607A">
      <w:pPr>
        <w:ind w:right="992"/>
        <w:jc w:val="both"/>
        <w:rPr>
          <w:rFonts w:ascii="Palatino Linotype" w:hAnsi="Palatino Linotype"/>
          <w:b/>
          <w:smallCaps/>
          <w:sz w:val="20"/>
          <w:szCs w:val="20"/>
        </w:rPr>
      </w:pPr>
      <w:r w:rsidRPr="0058607A">
        <w:rPr>
          <w:rFonts w:ascii="Palatino Linotype" w:hAnsi="Palatino Linotype"/>
          <w:b/>
          <w:smallCaps/>
          <w:sz w:val="20"/>
          <w:szCs w:val="20"/>
        </w:rPr>
        <w:t>(</w:t>
      </w:r>
      <w:r>
        <w:rPr>
          <w:rFonts w:ascii="Palatino Linotype" w:hAnsi="Palatino Linotype"/>
          <w:b/>
          <w:smallCaps/>
          <w:sz w:val="20"/>
          <w:szCs w:val="20"/>
        </w:rPr>
        <w:t xml:space="preserve">si opus sit - </w:t>
      </w:r>
      <w:r w:rsidRPr="0058607A">
        <w:rPr>
          <w:rFonts w:ascii="Palatino Linotype" w:hAnsi="Palatino Linotype"/>
          <w:b/>
          <w:smallCaps/>
          <w:sz w:val="20"/>
          <w:szCs w:val="20"/>
        </w:rPr>
        <w:t>WG UZNANIA RECENZENTA)</w:t>
      </w:r>
      <w:r w:rsidRPr="0058607A">
        <w:rPr>
          <w:rFonts w:ascii="Palatino Linotype" w:hAnsi="Palatino Linotype"/>
          <w:b/>
          <w:smallCaps/>
          <w:sz w:val="20"/>
          <w:szCs w:val="20"/>
        </w:rPr>
        <w:t>:</w:t>
      </w:r>
    </w:p>
    <w:p w14:paraId="53F3C2AF" w14:textId="77777777" w:rsidR="0058607A" w:rsidRPr="00F63E07" w:rsidRDefault="0058607A" w:rsidP="0058607A">
      <w:pPr>
        <w:ind w:right="992"/>
        <w:jc w:val="both"/>
        <w:rPr>
          <w:rFonts w:ascii="Palatino Linotype" w:hAnsi="Palatino Linotype"/>
          <w:b/>
          <w:smallCaps/>
        </w:rPr>
      </w:pPr>
    </w:p>
    <w:p w14:paraId="4980A83D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b/>
          <w:smallCaps/>
          <w:lang w:val="en-US"/>
        </w:rPr>
      </w:pPr>
      <w:r w:rsidRPr="00F63E07">
        <w:rPr>
          <w:rFonts w:ascii="Palatino Linotype" w:hAnsi="Palatino Linotype"/>
          <w:b/>
          <w:smallCaps/>
          <w:lang w:val="en-US"/>
        </w:rPr>
        <w:t xml:space="preserve">I. </w:t>
      </w:r>
      <w:proofErr w:type="spellStart"/>
      <w:r w:rsidRPr="00F63E07">
        <w:rPr>
          <w:rFonts w:ascii="Palatino Linotype" w:hAnsi="Palatino Linotype"/>
          <w:b/>
          <w:smallCaps/>
          <w:lang w:val="en-US"/>
        </w:rPr>
        <w:t>Treść</w:t>
      </w:r>
      <w:proofErr w:type="spellEnd"/>
      <w:r w:rsidRPr="00F63E07">
        <w:rPr>
          <w:rFonts w:ascii="Palatino Linotype" w:hAnsi="Palatino Linotype"/>
          <w:b/>
          <w:smallCaps/>
          <w:lang w:val="en-US"/>
        </w:rPr>
        <w:t xml:space="preserve"> </w:t>
      </w:r>
      <w:proofErr w:type="spellStart"/>
      <w:r w:rsidRPr="00F63E07">
        <w:rPr>
          <w:rFonts w:ascii="Palatino Linotype" w:hAnsi="Palatino Linotype"/>
          <w:b/>
          <w:smallCaps/>
          <w:lang w:val="en-US"/>
        </w:rPr>
        <w:t>artykułu</w:t>
      </w:r>
      <w:proofErr w:type="spellEnd"/>
    </w:p>
    <w:p w14:paraId="67C2FEE1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 xml:space="preserve">ad 1. </w:t>
      </w:r>
    </w:p>
    <w:p w14:paraId="3EB8EBF5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2.</w:t>
      </w:r>
    </w:p>
    <w:p w14:paraId="5740F742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3.</w:t>
      </w:r>
    </w:p>
    <w:p w14:paraId="725A9656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4.</w:t>
      </w:r>
    </w:p>
    <w:p w14:paraId="184648A5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5.</w:t>
      </w:r>
    </w:p>
    <w:p w14:paraId="5B5DAEE4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6.</w:t>
      </w:r>
    </w:p>
    <w:p w14:paraId="340B4F93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7.</w:t>
      </w:r>
    </w:p>
    <w:p w14:paraId="30F87FB6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8.</w:t>
      </w:r>
    </w:p>
    <w:p w14:paraId="484843A1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</w:p>
    <w:p w14:paraId="17576184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b/>
          <w:smallCaps/>
          <w:lang w:val="en-US"/>
        </w:rPr>
      </w:pPr>
      <w:r w:rsidRPr="00F63E07">
        <w:rPr>
          <w:rFonts w:ascii="Palatino Linotype" w:hAnsi="Palatino Linotype"/>
          <w:b/>
          <w:smallCaps/>
          <w:lang w:val="en-US"/>
        </w:rPr>
        <w:t xml:space="preserve">II. Forma </w:t>
      </w:r>
      <w:proofErr w:type="spellStart"/>
      <w:r w:rsidRPr="00F63E07">
        <w:rPr>
          <w:rFonts w:ascii="Palatino Linotype" w:hAnsi="Palatino Linotype"/>
          <w:b/>
          <w:smallCaps/>
          <w:lang w:val="en-US"/>
        </w:rPr>
        <w:t>artykułu</w:t>
      </w:r>
      <w:proofErr w:type="spellEnd"/>
    </w:p>
    <w:p w14:paraId="0E44B942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  <w:lang w:val="en-US"/>
        </w:rPr>
      </w:pPr>
      <w:r w:rsidRPr="00F63E07">
        <w:rPr>
          <w:rFonts w:ascii="Palatino Linotype" w:hAnsi="Palatino Linotype"/>
          <w:smallCaps/>
          <w:lang w:val="en-US"/>
        </w:rPr>
        <w:t>ad 1.</w:t>
      </w:r>
    </w:p>
    <w:p w14:paraId="7D83C435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</w:rPr>
      </w:pPr>
      <w:r w:rsidRPr="00F63E07">
        <w:rPr>
          <w:rFonts w:ascii="Palatino Linotype" w:hAnsi="Palatino Linotype"/>
          <w:smallCaps/>
        </w:rPr>
        <w:t>ad 2.</w:t>
      </w:r>
    </w:p>
    <w:p w14:paraId="430B1E0A" w14:textId="77777777" w:rsidR="0058607A" w:rsidRPr="00F63E07" w:rsidRDefault="0058607A" w:rsidP="0058607A">
      <w:pPr>
        <w:spacing w:line="360" w:lineRule="auto"/>
        <w:ind w:right="992"/>
        <w:jc w:val="both"/>
        <w:rPr>
          <w:rFonts w:ascii="Palatino Linotype" w:hAnsi="Palatino Linotype"/>
          <w:smallCaps/>
        </w:rPr>
      </w:pPr>
      <w:r w:rsidRPr="00F63E07">
        <w:rPr>
          <w:rFonts w:ascii="Palatino Linotype" w:hAnsi="Palatino Linotype"/>
          <w:smallCaps/>
        </w:rPr>
        <w:t>ad 3.</w:t>
      </w:r>
    </w:p>
    <w:p w14:paraId="4A4C6390" w14:textId="77777777" w:rsidR="0058607A" w:rsidRPr="00F63E07" w:rsidRDefault="0058607A" w:rsidP="0058607A">
      <w:pPr>
        <w:ind w:right="992"/>
        <w:jc w:val="both"/>
        <w:rPr>
          <w:rFonts w:ascii="Palatino Linotype" w:hAnsi="Palatino Linotype"/>
          <w:smallCaps/>
        </w:rPr>
      </w:pPr>
    </w:p>
    <w:p w14:paraId="6F945ACF" w14:textId="1991B996" w:rsidR="0058607A" w:rsidRDefault="0058607A" w:rsidP="0058607A">
      <w:pPr>
        <w:ind w:right="992"/>
        <w:jc w:val="both"/>
        <w:rPr>
          <w:rFonts w:ascii="Palatino Linotype" w:hAnsi="Palatino Linotype"/>
          <w:b/>
          <w:smallCaps/>
        </w:rPr>
      </w:pPr>
      <w:r w:rsidRPr="00F63E07">
        <w:rPr>
          <w:rFonts w:ascii="Palatino Linotype" w:hAnsi="Palatino Linotype"/>
          <w:b/>
          <w:smallCaps/>
        </w:rPr>
        <w:t xml:space="preserve">III. Uzasadnienie decyzji </w:t>
      </w:r>
      <w:r>
        <w:rPr>
          <w:rFonts w:ascii="Palatino Linotype" w:hAnsi="Palatino Linotype"/>
          <w:b/>
          <w:smallCaps/>
        </w:rPr>
        <w:t>o przyjęciu/odrzuceniu</w:t>
      </w:r>
      <w:r w:rsidRPr="00F63E07">
        <w:rPr>
          <w:rFonts w:ascii="Palatino Linotype" w:hAnsi="Palatino Linotype"/>
          <w:b/>
          <w:smallCaps/>
        </w:rPr>
        <w:t xml:space="preserve"> </w:t>
      </w:r>
      <w:r w:rsidRPr="00F63E07">
        <w:rPr>
          <w:rFonts w:ascii="Palatino Linotype" w:hAnsi="Palatino Linotype"/>
          <w:b/>
          <w:smallCaps/>
        </w:rPr>
        <w:t>artykułu:</w:t>
      </w:r>
    </w:p>
    <w:p w14:paraId="296CACB0" w14:textId="77777777" w:rsidR="0058607A" w:rsidRPr="0058607A" w:rsidRDefault="0058607A" w:rsidP="0058607A">
      <w:pPr>
        <w:ind w:right="992"/>
        <w:jc w:val="both"/>
        <w:rPr>
          <w:rFonts w:ascii="Palatino Linotype" w:hAnsi="Palatino Linotype"/>
          <w:b/>
          <w:smallCaps/>
        </w:rPr>
      </w:pPr>
    </w:p>
    <w:p w14:paraId="4929AE95" w14:textId="77777777" w:rsidR="0058607A" w:rsidRDefault="0058607A" w:rsidP="0058607A">
      <w:pPr>
        <w:ind w:right="992"/>
        <w:jc w:val="both"/>
        <w:rPr>
          <w:rFonts w:ascii="Palatino Linotype" w:hAnsi="Palatino Linotype"/>
          <w:smallCaps/>
        </w:rPr>
      </w:pPr>
    </w:p>
    <w:p w14:paraId="5F1B7161" w14:textId="77777777" w:rsidR="0058607A" w:rsidRDefault="0058607A" w:rsidP="0058607A">
      <w:pPr>
        <w:ind w:right="992"/>
        <w:jc w:val="both"/>
        <w:rPr>
          <w:rFonts w:ascii="Palatino Linotype" w:hAnsi="Palatino Linotype"/>
          <w:smallCaps/>
        </w:rPr>
      </w:pPr>
    </w:p>
    <w:p w14:paraId="3AD97B9E" w14:textId="77777777" w:rsidR="0058607A" w:rsidRDefault="0058607A" w:rsidP="0058607A">
      <w:pPr>
        <w:ind w:right="992"/>
        <w:jc w:val="both"/>
        <w:rPr>
          <w:rFonts w:ascii="Palatino Linotype" w:hAnsi="Palatino Linotype"/>
          <w:smallCaps/>
        </w:rPr>
      </w:pPr>
    </w:p>
    <w:p w14:paraId="44682D05" w14:textId="77777777" w:rsidR="0058607A" w:rsidRDefault="0058607A" w:rsidP="0058607A">
      <w:pPr>
        <w:ind w:right="992"/>
        <w:jc w:val="both"/>
        <w:rPr>
          <w:rFonts w:ascii="Palatino Linotype" w:hAnsi="Palatino Linotype"/>
          <w:smallCaps/>
        </w:rPr>
      </w:pPr>
    </w:p>
    <w:p w14:paraId="6B9403BD" w14:textId="77777777" w:rsidR="0058607A" w:rsidRDefault="0058607A" w:rsidP="0058607A">
      <w:pPr>
        <w:ind w:right="992"/>
        <w:jc w:val="both"/>
        <w:rPr>
          <w:rFonts w:ascii="Palatino Linotype" w:hAnsi="Palatino Linotype"/>
          <w:smallCaps/>
        </w:rPr>
      </w:pPr>
    </w:p>
    <w:p w14:paraId="3D750515" w14:textId="77777777" w:rsidR="00525465" w:rsidRDefault="00525465"/>
    <w:sectPr w:rsidR="00525465" w:rsidSect="00940477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31D"/>
    <w:multiLevelType w:val="hybridMultilevel"/>
    <w:tmpl w:val="2C74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5B3C"/>
    <w:multiLevelType w:val="hybridMultilevel"/>
    <w:tmpl w:val="2C74A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346C"/>
    <w:multiLevelType w:val="hybridMultilevel"/>
    <w:tmpl w:val="ACDC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7A"/>
    <w:rsid w:val="00525465"/>
    <w:rsid w:val="005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F391"/>
  <w15:chartTrackingRefBased/>
  <w15:docId w15:val="{2FA27B94-10C6-47DE-B654-FE2C95D4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07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07A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Grzelak-Krzymianowska</dc:creator>
  <cp:keywords/>
  <dc:description/>
  <cp:lastModifiedBy>Adriana Grzelak-Krzymianowska</cp:lastModifiedBy>
  <cp:revision>1</cp:revision>
  <dcterms:created xsi:type="dcterms:W3CDTF">2021-05-12T08:39:00Z</dcterms:created>
  <dcterms:modified xsi:type="dcterms:W3CDTF">2021-05-12T08:49:00Z</dcterms:modified>
</cp:coreProperties>
</file>