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2E76" w14:textId="54722A96" w:rsidR="00E60C16" w:rsidRDefault="00F64C2B" w:rsidP="0074795D">
      <w:pPr>
        <w:spacing w:line="240" w:lineRule="auto"/>
        <w:ind w:firstLine="0"/>
        <w:jc w:val="center"/>
        <w:rPr>
          <w:color w:val="FF0000"/>
          <w:sz w:val="28"/>
          <w:szCs w:val="28"/>
        </w:rPr>
      </w:pPr>
      <w:r w:rsidRPr="27DCC681">
        <w:rPr>
          <w:i/>
          <w:iCs/>
          <w:sz w:val="28"/>
          <w:szCs w:val="28"/>
        </w:rPr>
        <w:t xml:space="preserve">Tytuł </w:t>
      </w:r>
      <w:r w:rsidR="0075639E" w:rsidRPr="27DCC681">
        <w:rPr>
          <w:i/>
          <w:iCs/>
          <w:sz w:val="28"/>
          <w:szCs w:val="28"/>
        </w:rPr>
        <w:t>artykułu</w:t>
      </w:r>
      <w:r w:rsidR="00E60C16" w:rsidRPr="27DCC681">
        <w:rPr>
          <w:i/>
          <w:iCs/>
          <w:sz w:val="28"/>
          <w:szCs w:val="28"/>
        </w:rPr>
        <w:t xml:space="preserve"> </w:t>
      </w:r>
      <w:r w:rsidR="00E60C16" w:rsidRPr="00F46D0D">
        <w:rPr>
          <w:color w:val="FF0000"/>
          <w:sz w:val="28"/>
          <w:szCs w:val="28"/>
        </w:rPr>
        <w:t>(Times New Roman, 1</w:t>
      </w:r>
      <w:r w:rsidR="0062209D">
        <w:rPr>
          <w:color w:val="FF0000"/>
          <w:sz w:val="28"/>
          <w:szCs w:val="28"/>
        </w:rPr>
        <w:t>4</w:t>
      </w:r>
      <w:r w:rsidR="00E60C16" w:rsidRPr="00F46D0D">
        <w:rPr>
          <w:color w:val="FF0000"/>
          <w:sz w:val="28"/>
          <w:szCs w:val="28"/>
        </w:rPr>
        <w:t xml:space="preserve"> p</w:t>
      </w:r>
      <w:r w:rsidR="00605F3A" w:rsidRPr="00F46D0D">
        <w:rPr>
          <w:color w:val="FF0000"/>
          <w:sz w:val="28"/>
          <w:szCs w:val="28"/>
        </w:rPr>
        <w:t>k</w:t>
      </w:r>
      <w:r w:rsidR="00E60C16" w:rsidRPr="00F46D0D">
        <w:rPr>
          <w:color w:val="FF0000"/>
          <w:sz w:val="28"/>
          <w:szCs w:val="28"/>
        </w:rPr>
        <w:t xml:space="preserve">t, </w:t>
      </w:r>
      <w:r w:rsidRPr="00F46D0D">
        <w:rPr>
          <w:color w:val="FF0000"/>
          <w:sz w:val="28"/>
          <w:szCs w:val="28"/>
        </w:rPr>
        <w:t>kursywa</w:t>
      </w:r>
      <w:r w:rsidR="00E60C16" w:rsidRPr="00F46D0D">
        <w:rPr>
          <w:color w:val="FF0000"/>
          <w:sz w:val="28"/>
          <w:szCs w:val="28"/>
        </w:rPr>
        <w:t xml:space="preserve">, </w:t>
      </w:r>
      <w:r w:rsidRPr="00F46D0D">
        <w:rPr>
          <w:color w:val="FF0000"/>
          <w:sz w:val="28"/>
          <w:szCs w:val="28"/>
        </w:rPr>
        <w:t>wyśrodkowane</w:t>
      </w:r>
      <w:r w:rsidR="00E60C16" w:rsidRPr="00F46D0D">
        <w:rPr>
          <w:color w:val="FF0000"/>
          <w:sz w:val="28"/>
          <w:szCs w:val="28"/>
        </w:rPr>
        <w:t>)</w:t>
      </w:r>
    </w:p>
    <w:p w14:paraId="108431B3" w14:textId="77777777" w:rsidR="00EE6D86" w:rsidRPr="00F46D0D" w:rsidRDefault="00EE6D86" w:rsidP="0074795D">
      <w:pPr>
        <w:spacing w:line="240" w:lineRule="auto"/>
        <w:ind w:firstLine="0"/>
        <w:jc w:val="center"/>
        <w:rPr>
          <w:color w:val="FF0000"/>
          <w:sz w:val="28"/>
          <w:szCs w:val="28"/>
        </w:rPr>
      </w:pPr>
    </w:p>
    <w:p w14:paraId="05383E2F" w14:textId="1BC4D452" w:rsidR="00F46D0D" w:rsidRDefault="00F46D0D" w:rsidP="0074795D">
      <w:pPr>
        <w:spacing w:line="240" w:lineRule="auto"/>
        <w:ind w:firstLine="0"/>
        <w:jc w:val="center"/>
        <w:rPr>
          <w:iCs/>
          <w:sz w:val="20"/>
          <w:szCs w:val="18"/>
        </w:rPr>
      </w:pPr>
      <w:r>
        <w:rPr>
          <w:iCs/>
          <w:sz w:val="20"/>
          <w:szCs w:val="18"/>
        </w:rPr>
        <w:t>I</w:t>
      </w:r>
      <w:r w:rsidRPr="00AB0CE0">
        <w:rPr>
          <w:iCs/>
          <w:sz w:val="20"/>
          <w:szCs w:val="18"/>
        </w:rPr>
        <w:t>mię i nazwisko</w:t>
      </w:r>
    </w:p>
    <w:p w14:paraId="43C178DE" w14:textId="7B8043B2" w:rsidR="00B76362" w:rsidRPr="00AB0CE0" w:rsidRDefault="00B76362" w:rsidP="0074795D">
      <w:pPr>
        <w:spacing w:line="240" w:lineRule="auto"/>
        <w:ind w:firstLine="0"/>
        <w:jc w:val="center"/>
        <w:rPr>
          <w:iCs/>
          <w:sz w:val="20"/>
          <w:szCs w:val="18"/>
        </w:rPr>
      </w:pPr>
      <w:r>
        <w:rPr>
          <w:iCs/>
          <w:sz w:val="20"/>
          <w:szCs w:val="18"/>
        </w:rPr>
        <w:t>e-mail</w:t>
      </w:r>
    </w:p>
    <w:p w14:paraId="59B65449" w14:textId="77777777" w:rsidR="00F46D0D" w:rsidRPr="00AB0CE0" w:rsidRDefault="00F46D0D" w:rsidP="0074795D">
      <w:pPr>
        <w:spacing w:line="240" w:lineRule="auto"/>
        <w:ind w:firstLine="0"/>
        <w:jc w:val="center"/>
        <w:rPr>
          <w:iCs/>
          <w:sz w:val="20"/>
          <w:szCs w:val="18"/>
        </w:rPr>
      </w:pPr>
      <w:r w:rsidRPr="00AB0CE0">
        <w:rPr>
          <w:iCs/>
          <w:sz w:val="20"/>
          <w:szCs w:val="18"/>
        </w:rPr>
        <w:t>Uczelnia</w:t>
      </w:r>
    </w:p>
    <w:p w14:paraId="42CC4BBC" w14:textId="77777777" w:rsidR="00F46D0D" w:rsidRPr="00AB0CE0" w:rsidRDefault="00F46D0D" w:rsidP="0074795D">
      <w:pPr>
        <w:spacing w:line="240" w:lineRule="auto"/>
        <w:ind w:firstLine="0"/>
        <w:jc w:val="center"/>
        <w:rPr>
          <w:iCs/>
          <w:sz w:val="20"/>
          <w:szCs w:val="18"/>
        </w:rPr>
      </w:pPr>
      <w:r w:rsidRPr="00AB0CE0">
        <w:rPr>
          <w:iCs/>
          <w:sz w:val="20"/>
          <w:szCs w:val="18"/>
        </w:rPr>
        <w:t>Kierunek</w:t>
      </w:r>
    </w:p>
    <w:p w14:paraId="1EDCDF3B" w14:textId="75387EBC" w:rsidR="00AB0CE0" w:rsidRPr="00F64C2B" w:rsidRDefault="00B76362" w:rsidP="0074795D">
      <w:pPr>
        <w:spacing w:line="240" w:lineRule="auto"/>
        <w:ind w:firstLine="0"/>
        <w:jc w:val="center"/>
        <w:rPr>
          <w:i/>
        </w:rPr>
      </w:pPr>
      <w:r>
        <w:rPr>
          <w:iCs/>
          <w:sz w:val="20"/>
          <w:szCs w:val="18"/>
        </w:rPr>
        <w:t>Numer ORCID</w:t>
      </w:r>
    </w:p>
    <w:p w14:paraId="7B052E77" w14:textId="77777777" w:rsidR="00E60C16" w:rsidRPr="00F64C2B" w:rsidRDefault="00E60C16" w:rsidP="0074795D">
      <w:pPr>
        <w:spacing w:line="240" w:lineRule="auto"/>
        <w:ind w:firstLine="0"/>
        <w:rPr>
          <w:sz w:val="20"/>
          <w:szCs w:val="20"/>
        </w:rPr>
      </w:pPr>
    </w:p>
    <w:p w14:paraId="7B052E78" w14:textId="760DF7F9" w:rsidR="00E53AD0" w:rsidRPr="00AA38F0" w:rsidRDefault="00B12D01" w:rsidP="0074795D">
      <w:pPr>
        <w:spacing w:line="240" w:lineRule="auto"/>
        <w:ind w:firstLine="0"/>
        <w:rPr>
          <w:sz w:val="20"/>
          <w:szCs w:val="20"/>
        </w:rPr>
      </w:pPr>
      <w:r>
        <w:rPr>
          <w:b/>
          <w:sz w:val="20"/>
          <w:szCs w:val="20"/>
        </w:rPr>
        <w:t>Ab</w:t>
      </w:r>
      <w:r w:rsidR="005C1BF6">
        <w:rPr>
          <w:b/>
          <w:sz w:val="20"/>
          <w:szCs w:val="20"/>
        </w:rPr>
        <w:t>strak</w:t>
      </w:r>
      <w:r>
        <w:rPr>
          <w:b/>
          <w:sz w:val="20"/>
          <w:szCs w:val="20"/>
        </w:rPr>
        <w:t>t</w:t>
      </w:r>
      <w:r w:rsidR="00F64C2B" w:rsidRPr="00AA38F0">
        <w:rPr>
          <w:b/>
          <w:sz w:val="20"/>
          <w:szCs w:val="20"/>
        </w:rPr>
        <w:t>:</w:t>
      </w:r>
      <w:r w:rsidR="00F64C2B" w:rsidRPr="00AA38F0">
        <w:rPr>
          <w:color w:val="FF0000"/>
          <w:sz w:val="20"/>
          <w:szCs w:val="20"/>
        </w:rPr>
        <w:t xml:space="preserve"> (</w:t>
      </w:r>
      <w:r w:rsidR="00AA38F0">
        <w:rPr>
          <w:color w:val="FF0000"/>
          <w:sz w:val="20"/>
          <w:szCs w:val="20"/>
        </w:rPr>
        <w:t>od 60 do 100 słów</w:t>
      </w:r>
      <w:r w:rsidR="00E53AD0" w:rsidRPr="00AA38F0">
        <w:rPr>
          <w:color w:val="FF0000"/>
          <w:sz w:val="20"/>
          <w:szCs w:val="20"/>
        </w:rPr>
        <w:t>; Times New Roman, 10</w:t>
      </w:r>
      <w:r w:rsidR="00E60C16" w:rsidRPr="00AA38F0">
        <w:rPr>
          <w:color w:val="FF0000"/>
          <w:sz w:val="20"/>
          <w:szCs w:val="20"/>
        </w:rPr>
        <w:t xml:space="preserve"> p</w:t>
      </w:r>
      <w:r w:rsidR="00605F3A">
        <w:rPr>
          <w:color w:val="FF0000"/>
          <w:sz w:val="20"/>
          <w:szCs w:val="20"/>
        </w:rPr>
        <w:t>k</w:t>
      </w:r>
      <w:r w:rsidR="00E60C16" w:rsidRPr="00AA38F0">
        <w:rPr>
          <w:color w:val="FF0000"/>
          <w:sz w:val="20"/>
          <w:szCs w:val="20"/>
        </w:rPr>
        <w:t>t</w:t>
      </w:r>
      <w:r w:rsidR="00605F3A">
        <w:rPr>
          <w:color w:val="FF0000"/>
          <w:sz w:val="20"/>
          <w:szCs w:val="20"/>
        </w:rPr>
        <w:t>, wyjustowane</w:t>
      </w:r>
      <w:r w:rsidR="00AA38F0" w:rsidRPr="00AA38F0">
        <w:rPr>
          <w:color w:val="FF0000"/>
          <w:sz w:val="20"/>
          <w:szCs w:val="20"/>
        </w:rPr>
        <w:t>)</w:t>
      </w:r>
    </w:p>
    <w:p w14:paraId="7B052E79" w14:textId="6FD9389F" w:rsidR="00E53AD0" w:rsidRPr="00AA38F0" w:rsidRDefault="00E53AD0" w:rsidP="0074795D">
      <w:pPr>
        <w:spacing w:line="240" w:lineRule="auto"/>
        <w:ind w:firstLine="0"/>
        <w:rPr>
          <w:sz w:val="20"/>
          <w:szCs w:val="20"/>
        </w:rPr>
      </w:pPr>
    </w:p>
    <w:p w14:paraId="1F751CB3" w14:textId="77287E07" w:rsidR="00F64C2B" w:rsidRPr="00AA38F0" w:rsidRDefault="00F64C2B" w:rsidP="0074795D">
      <w:pPr>
        <w:spacing w:line="240" w:lineRule="auto"/>
        <w:ind w:firstLine="0"/>
        <w:rPr>
          <w:color w:val="FF0000"/>
          <w:sz w:val="20"/>
          <w:szCs w:val="20"/>
        </w:rPr>
      </w:pPr>
      <w:r w:rsidRPr="00AA38F0">
        <w:rPr>
          <w:b/>
          <w:sz w:val="20"/>
          <w:szCs w:val="20"/>
        </w:rPr>
        <w:t xml:space="preserve">Słowa kluczowe: </w:t>
      </w:r>
      <w:r w:rsidR="00AA38F0" w:rsidRPr="00AA38F0">
        <w:rPr>
          <w:color w:val="FF0000"/>
          <w:sz w:val="20"/>
          <w:szCs w:val="20"/>
        </w:rPr>
        <w:t>(</w:t>
      </w:r>
      <w:r w:rsidR="00AA38F0">
        <w:rPr>
          <w:color w:val="FF0000"/>
          <w:sz w:val="20"/>
          <w:szCs w:val="20"/>
        </w:rPr>
        <w:t xml:space="preserve">od </w:t>
      </w:r>
      <w:r w:rsidR="00AA38F0" w:rsidRPr="00AA38F0">
        <w:rPr>
          <w:color w:val="FF0000"/>
          <w:sz w:val="20"/>
          <w:szCs w:val="20"/>
        </w:rPr>
        <w:t>3 do maksymalnie 5 słów lub fraz; Times New Roman, 10 p</w:t>
      </w:r>
      <w:r w:rsidR="00605F3A">
        <w:rPr>
          <w:color w:val="FF0000"/>
          <w:sz w:val="20"/>
          <w:szCs w:val="20"/>
        </w:rPr>
        <w:t>k</w:t>
      </w:r>
      <w:r w:rsidR="00AA38F0" w:rsidRPr="00AA38F0">
        <w:rPr>
          <w:color w:val="FF0000"/>
          <w:sz w:val="20"/>
          <w:szCs w:val="20"/>
        </w:rPr>
        <w:t>t, wyrównane do lewej, słowa rozdzielone średnikami)</w:t>
      </w:r>
    </w:p>
    <w:p w14:paraId="65C1F0B8" w14:textId="77777777" w:rsidR="00F64C2B" w:rsidRPr="00AA38F0" w:rsidRDefault="00F64C2B" w:rsidP="0074795D">
      <w:pPr>
        <w:spacing w:line="240" w:lineRule="auto"/>
        <w:ind w:firstLine="0"/>
        <w:rPr>
          <w:color w:val="FF0000"/>
          <w:sz w:val="20"/>
          <w:szCs w:val="20"/>
        </w:rPr>
      </w:pPr>
    </w:p>
    <w:p w14:paraId="2E972248" w14:textId="0F8B8175" w:rsidR="00F64C2B" w:rsidRDefault="00F64C2B" w:rsidP="0074795D">
      <w:pPr>
        <w:spacing w:line="240" w:lineRule="auto"/>
        <w:ind w:firstLine="0"/>
        <w:rPr>
          <w:color w:val="FF0000"/>
          <w:sz w:val="20"/>
          <w:szCs w:val="20"/>
        </w:rPr>
      </w:pPr>
      <w:proofErr w:type="spellStart"/>
      <w:r w:rsidRPr="00F64C2B">
        <w:rPr>
          <w:b/>
          <w:sz w:val="20"/>
          <w:szCs w:val="20"/>
        </w:rPr>
        <w:t>Abstract</w:t>
      </w:r>
      <w:proofErr w:type="spellEnd"/>
      <w:r w:rsidRPr="00F64C2B">
        <w:rPr>
          <w:b/>
          <w:sz w:val="20"/>
          <w:szCs w:val="20"/>
        </w:rPr>
        <w:t xml:space="preserve">: </w:t>
      </w:r>
      <w:r w:rsidRPr="00F64C2B">
        <w:rPr>
          <w:color w:val="FF0000"/>
          <w:sz w:val="20"/>
          <w:szCs w:val="20"/>
        </w:rPr>
        <w:t>(Tekst angielskiego streszczenia</w:t>
      </w:r>
      <w:r>
        <w:rPr>
          <w:color w:val="FF0000"/>
          <w:sz w:val="20"/>
          <w:szCs w:val="20"/>
        </w:rPr>
        <w:t>)</w:t>
      </w:r>
    </w:p>
    <w:p w14:paraId="22318FEB" w14:textId="77777777" w:rsidR="00F64C2B" w:rsidRDefault="00F64C2B" w:rsidP="0074795D">
      <w:pPr>
        <w:spacing w:line="240" w:lineRule="auto"/>
        <w:ind w:firstLine="0"/>
        <w:rPr>
          <w:color w:val="FF0000"/>
          <w:sz w:val="20"/>
          <w:szCs w:val="20"/>
        </w:rPr>
      </w:pPr>
    </w:p>
    <w:p w14:paraId="0BDC3D6B" w14:textId="7E201F26" w:rsidR="00F64C2B" w:rsidRPr="00AA38F0" w:rsidRDefault="00F64C2B" w:rsidP="0074795D">
      <w:pPr>
        <w:spacing w:line="240" w:lineRule="auto"/>
        <w:ind w:firstLine="0"/>
        <w:rPr>
          <w:color w:val="FF0000"/>
          <w:sz w:val="20"/>
          <w:szCs w:val="20"/>
        </w:rPr>
      </w:pPr>
      <w:proofErr w:type="spellStart"/>
      <w:r w:rsidRPr="00AA38F0">
        <w:rPr>
          <w:b/>
          <w:sz w:val="20"/>
          <w:szCs w:val="20"/>
        </w:rPr>
        <w:t>Keywords</w:t>
      </w:r>
      <w:proofErr w:type="spellEnd"/>
      <w:r w:rsidRPr="00AA38F0">
        <w:rPr>
          <w:b/>
          <w:sz w:val="20"/>
          <w:szCs w:val="20"/>
        </w:rPr>
        <w:t xml:space="preserve">: </w:t>
      </w:r>
      <w:r w:rsidRPr="00AA38F0">
        <w:rPr>
          <w:color w:val="FF0000"/>
          <w:sz w:val="20"/>
          <w:szCs w:val="20"/>
        </w:rPr>
        <w:t>(</w:t>
      </w:r>
      <w:r w:rsidR="00605F3A" w:rsidRPr="00AA38F0">
        <w:rPr>
          <w:color w:val="FF0000"/>
          <w:sz w:val="20"/>
          <w:szCs w:val="20"/>
        </w:rPr>
        <w:t>Tekst</w:t>
      </w:r>
      <w:r w:rsidRPr="00AA38F0">
        <w:rPr>
          <w:color w:val="FF0000"/>
          <w:sz w:val="20"/>
          <w:szCs w:val="20"/>
        </w:rPr>
        <w:t xml:space="preserve"> angielskiego </w:t>
      </w:r>
      <w:r w:rsidR="00AA38F0" w:rsidRPr="00AA38F0">
        <w:rPr>
          <w:color w:val="FF0000"/>
          <w:sz w:val="20"/>
          <w:szCs w:val="20"/>
        </w:rPr>
        <w:t>słów kluczowych</w:t>
      </w:r>
      <w:r w:rsidRPr="00AA38F0">
        <w:rPr>
          <w:color w:val="FF0000"/>
          <w:sz w:val="20"/>
          <w:szCs w:val="20"/>
        </w:rPr>
        <w:t>)</w:t>
      </w:r>
    </w:p>
    <w:p w14:paraId="2586CC13" w14:textId="77777777" w:rsidR="00F64C2B" w:rsidRPr="00AA38F0" w:rsidRDefault="00F64C2B" w:rsidP="00E53AD0">
      <w:pPr>
        <w:rPr>
          <w:color w:val="FF0000"/>
          <w:sz w:val="20"/>
          <w:szCs w:val="20"/>
        </w:rPr>
      </w:pPr>
    </w:p>
    <w:p w14:paraId="2671A5A7" w14:textId="3EFD79BE" w:rsidR="00AF033D" w:rsidRPr="00AA38F0" w:rsidRDefault="00AF033D" w:rsidP="00E53AD0">
      <w:pPr>
        <w:rPr>
          <w:color w:val="FF0000"/>
          <w:sz w:val="20"/>
          <w:szCs w:val="20"/>
        </w:rPr>
      </w:pPr>
    </w:p>
    <w:p w14:paraId="69CBA7DB" w14:textId="687535D0" w:rsidR="00AA38F0" w:rsidRPr="0074795D" w:rsidRDefault="00AA38F0" w:rsidP="0074795D">
      <w:pPr>
        <w:ind w:firstLine="0"/>
        <w:rPr>
          <w:color w:val="FF0000"/>
        </w:rPr>
      </w:pPr>
      <w:r w:rsidRPr="0074795D">
        <w:rPr>
          <w:color w:val="FF0000"/>
        </w:rPr>
        <w:t>(Uwagi ogólne:</w:t>
      </w:r>
      <w:r w:rsidR="0074795D" w:rsidRPr="0074795D">
        <w:rPr>
          <w:color w:val="FF0000"/>
        </w:rPr>
        <w:t xml:space="preserve"> </w:t>
      </w:r>
      <w:r w:rsidRPr="0074795D">
        <w:rPr>
          <w:color w:val="FF0000"/>
        </w:rPr>
        <w:t>Minimalna objętość artykułu to 8 000 znaków ze spacjami. Maksymalna objętość artykułu to 12 000 znaków ze spacjami.</w:t>
      </w:r>
    </w:p>
    <w:p w14:paraId="7B052E88" w14:textId="7166FF4E" w:rsidR="00466CF9" w:rsidRPr="0074795D" w:rsidRDefault="00AA38F0" w:rsidP="0074795D">
      <w:pPr>
        <w:ind w:firstLine="0"/>
        <w:rPr>
          <w:color w:val="FF0000"/>
        </w:rPr>
      </w:pPr>
      <w:r w:rsidRPr="0074795D">
        <w:rPr>
          <w:color w:val="FF0000"/>
        </w:rPr>
        <w:t>Tekst musi być przygotowany w następującym formacie: Times New Roman, 12 pkt, interlinia 1,5, wyjustowany, wcięcie pierwszego wiersza akapitu na 1</w:t>
      </w:r>
      <w:r w:rsidR="00843BAE" w:rsidRPr="0074795D">
        <w:rPr>
          <w:color w:val="FF0000"/>
        </w:rPr>
        <w:t>,25</w:t>
      </w:r>
      <w:r w:rsidRPr="0074795D">
        <w:rPr>
          <w:color w:val="FF0000"/>
        </w:rPr>
        <w:t xml:space="preserve"> cm, marginesy: prawy – 2,5 cm, lewy – 2,5 cm, górny – 2,5 cm, dolny – 2,5 cm.</w:t>
      </w:r>
      <w:r w:rsidR="00605F3A" w:rsidRPr="0074795D">
        <w:rPr>
          <w:color w:val="FF0000"/>
        </w:rPr>
        <w:t xml:space="preserve"> </w:t>
      </w:r>
      <w:r w:rsidRPr="0074795D">
        <w:rPr>
          <w:color w:val="FF0000"/>
        </w:rPr>
        <w:t>W artykule powinien pojawić się podział na części tematyczne wskazane poprzez odpowiednie nagłówki.</w:t>
      </w:r>
      <w:r w:rsidR="00B65EF5" w:rsidRPr="0074795D">
        <w:rPr>
          <w:color w:val="FF0000"/>
        </w:rPr>
        <w:t xml:space="preserve"> </w:t>
      </w:r>
      <w:r w:rsidRPr="0074795D">
        <w:rPr>
          <w:color w:val="FF0000"/>
        </w:rPr>
        <w:t>Bibliografię należy umieścić pod tekstem głównym; powinna być ona ułożona alfabetycznie</w:t>
      </w:r>
      <w:r w:rsidR="00B65EF5" w:rsidRPr="0074795D">
        <w:rPr>
          <w:color w:val="FF0000"/>
        </w:rPr>
        <w:t xml:space="preserve"> </w:t>
      </w:r>
      <w:r w:rsidRPr="0074795D">
        <w:rPr>
          <w:color w:val="FF0000"/>
        </w:rPr>
        <w:t>według nazwisk autorów)</w:t>
      </w:r>
      <w:r w:rsidR="00B65EF5" w:rsidRPr="0074795D">
        <w:rPr>
          <w:color w:val="FF0000"/>
        </w:rPr>
        <w:t>.</w:t>
      </w:r>
    </w:p>
    <w:p w14:paraId="6F7AC7FC" w14:textId="77777777" w:rsidR="00B65EF5" w:rsidRPr="00605F3A" w:rsidRDefault="00B65EF5" w:rsidP="0074795D"/>
    <w:p w14:paraId="7B052E89" w14:textId="54F5EC88" w:rsidR="001573AE" w:rsidRPr="0074795D" w:rsidRDefault="00B65EF5" w:rsidP="0074795D">
      <w:pPr>
        <w:ind w:firstLine="0"/>
        <w:rPr>
          <w:b/>
          <w:color w:val="FF0000"/>
        </w:rPr>
      </w:pPr>
      <w:r>
        <w:rPr>
          <w:b/>
        </w:rPr>
        <w:t>Wprowadzenie</w:t>
      </w:r>
      <w:r w:rsidR="00605F3A" w:rsidRPr="00605F3A">
        <w:rPr>
          <w:b/>
        </w:rPr>
        <w:t xml:space="preserve"> </w:t>
      </w:r>
      <w:r w:rsidR="001573AE" w:rsidRPr="0074795D">
        <w:rPr>
          <w:color w:val="FF0000"/>
        </w:rPr>
        <w:t>(Times New Roman, 12 p</w:t>
      </w:r>
      <w:r w:rsidR="00605F3A" w:rsidRPr="0074795D">
        <w:rPr>
          <w:color w:val="FF0000"/>
        </w:rPr>
        <w:t>k</w:t>
      </w:r>
      <w:r w:rsidR="001573AE" w:rsidRPr="0074795D">
        <w:rPr>
          <w:color w:val="FF0000"/>
        </w:rPr>
        <w:t xml:space="preserve">t, </w:t>
      </w:r>
      <w:r w:rsidR="00605F3A" w:rsidRPr="0074795D">
        <w:rPr>
          <w:color w:val="FF0000"/>
        </w:rPr>
        <w:t>pogrubione</w:t>
      </w:r>
      <w:r w:rsidR="001573AE" w:rsidRPr="0074795D">
        <w:rPr>
          <w:color w:val="FF0000"/>
        </w:rPr>
        <w:t xml:space="preserve"> </w:t>
      </w:r>
      <w:r w:rsidR="00605F3A" w:rsidRPr="0074795D">
        <w:rPr>
          <w:color w:val="FF0000"/>
        </w:rPr>
        <w:t>interlinia 1</w:t>
      </w:r>
      <w:r w:rsidR="001573AE" w:rsidRPr="0074795D">
        <w:rPr>
          <w:color w:val="FF0000"/>
        </w:rPr>
        <w:t xml:space="preserve">,5, </w:t>
      </w:r>
      <w:r w:rsidR="00605F3A" w:rsidRPr="0074795D">
        <w:rPr>
          <w:color w:val="FF0000"/>
        </w:rPr>
        <w:t>wyrównane do lewej</w:t>
      </w:r>
      <w:r w:rsidR="001B2600" w:rsidRPr="0074795D">
        <w:rPr>
          <w:color w:val="FF0000"/>
        </w:rPr>
        <w:t>, wyjustowane</w:t>
      </w:r>
      <w:r w:rsidR="00710131" w:rsidRPr="0074795D">
        <w:rPr>
          <w:color w:val="FF0000"/>
        </w:rPr>
        <w:t>)</w:t>
      </w:r>
    </w:p>
    <w:p w14:paraId="14C3CE76" w14:textId="77777777" w:rsidR="00A0302C" w:rsidRPr="00605F3A" w:rsidRDefault="00A0302C" w:rsidP="0074795D">
      <w:pPr>
        <w:sectPr w:rsidR="00A0302C" w:rsidRPr="00605F3A" w:rsidSect="00077D3D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6D43D5D" w14:textId="6BE5757D" w:rsidR="00A0302C" w:rsidRPr="00AA38F0" w:rsidRDefault="00C23A06" w:rsidP="0074795D">
      <w:pPr>
        <w:sectPr w:rsidR="00A0302C" w:rsidRPr="00AA38F0" w:rsidSect="006E6D2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A38F0">
        <w:t>Te</w:t>
      </w:r>
      <w:r w:rsidR="00AA38F0" w:rsidRPr="00AA38F0">
        <w:t>ks</w:t>
      </w:r>
      <w:r w:rsidRPr="00AA38F0">
        <w:t xml:space="preserve">t </w:t>
      </w:r>
      <w:proofErr w:type="spellStart"/>
      <w:r w:rsidRPr="00AA38F0">
        <w:t>te</w:t>
      </w:r>
      <w:r w:rsidR="00AA38F0" w:rsidRPr="00AA38F0">
        <w:t>ks</w:t>
      </w:r>
      <w:r w:rsidRPr="00AA38F0">
        <w:t>t</w:t>
      </w:r>
      <w:proofErr w:type="spellEnd"/>
      <w:r w:rsidRPr="00AA38F0">
        <w:t xml:space="preserve"> </w:t>
      </w:r>
      <w:proofErr w:type="spellStart"/>
      <w:r w:rsidR="00AA38F0" w:rsidRPr="00AA38F0">
        <w:t>tekst</w:t>
      </w:r>
      <w:proofErr w:type="spellEnd"/>
      <w:r w:rsidR="00AA38F0" w:rsidRPr="00AA38F0">
        <w:t xml:space="preserve"> </w:t>
      </w:r>
      <w:proofErr w:type="spellStart"/>
      <w:r w:rsidR="00AA38F0" w:rsidRPr="00AA38F0">
        <w:t>tekst</w:t>
      </w:r>
      <w:proofErr w:type="spellEnd"/>
      <w:r w:rsidR="00AA38F0" w:rsidRPr="00AA38F0">
        <w:t xml:space="preserve"> </w:t>
      </w:r>
      <w:proofErr w:type="spellStart"/>
      <w:r w:rsidR="00AA38F0" w:rsidRPr="00AA38F0">
        <w:t>tekst</w:t>
      </w:r>
      <w:proofErr w:type="spellEnd"/>
      <w:r w:rsidR="00AA38F0" w:rsidRPr="00AA38F0">
        <w:t xml:space="preserve"> </w:t>
      </w:r>
      <w:proofErr w:type="spellStart"/>
      <w:r w:rsidR="00AA38F0" w:rsidRPr="00AA38F0">
        <w:t>tekst</w:t>
      </w:r>
      <w:proofErr w:type="spellEnd"/>
      <w:r w:rsidR="00AA38F0" w:rsidRPr="00AA38F0">
        <w:t xml:space="preserve"> </w:t>
      </w:r>
      <w:proofErr w:type="spellStart"/>
      <w:r w:rsidR="00AA38F0" w:rsidRPr="00AA38F0">
        <w:t>tekst</w:t>
      </w:r>
      <w:proofErr w:type="spellEnd"/>
      <w:r w:rsidR="00AA38F0" w:rsidRPr="00AA38F0">
        <w:t xml:space="preserve"> </w:t>
      </w:r>
      <w:proofErr w:type="spellStart"/>
      <w:r w:rsidR="00AA38F0" w:rsidRPr="00AA38F0">
        <w:t>tekst</w:t>
      </w:r>
      <w:proofErr w:type="spellEnd"/>
      <w:r w:rsidR="00AA38F0" w:rsidRPr="00AA38F0">
        <w:t xml:space="preserve"> </w:t>
      </w:r>
      <w:proofErr w:type="spellStart"/>
      <w:r w:rsidR="00AA38F0" w:rsidRPr="00AA38F0">
        <w:t>tekst</w:t>
      </w:r>
      <w:proofErr w:type="spellEnd"/>
      <w:r w:rsidR="00AA38F0" w:rsidRPr="00AA38F0">
        <w:t xml:space="preserve"> </w:t>
      </w:r>
      <w:proofErr w:type="spellStart"/>
      <w:r w:rsidR="00AA38F0" w:rsidRPr="00AA38F0">
        <w:t>tekst</w:t>
      </w:r>
      <w:proofErr w:type="spellEnd"/>
      <w:r w:rsidR="00AA38F0" w:rsidRPr="00AA38F0">
        <w:t xml:space="preserve"> </w:t>
      </w:r>
      <w:proofErr w:type="spellStart"/>
      <w:r w:rsidR="00AA38F0" w:rsidRPr="00AA38F0">
        <w:t>tekst</w:t>
      </w:r>
      <w:proofErr w:type="spellEnd"/>
      <w:r w:rsidR="00AA38F0" w:rsidRPr="00AA38F0">
        <w:t xml:space="preserve"> </w:t>
      </w:r>
      <w:proofErr w:type="spellStart"/>
      <w:r w:rsidR="00AA38F0" w:rsidRPr="00AA38F0">
        <w:t>tekst</w:t>
      </w:r>
      <w:proofErr w:type="spellEnd"/>
      <w:r w:rsidR="00AA38F0" w:rsidRPr="00AA38F0">
        <w:t xml:space="preserve"> </w:t>
      </w:r>
      <w:proofErr w:type="spellStart"/>
      <w:r w:rsidR="00AA38F0" w:rsidRPr="00AA38F0">
        <w:t>tekst</w:t>
      </w:r>
      <w:proofErr w:type="spellEnd"/>
      <w:r w:rsidR="00AA38F0" w:rsidRPr="00AA38F0">
        <w:t xml:space="preserve"> </w:t>
      </w:r>
      <w:proofErr w:type="spellStart"/>
      <w:r w:rsidR="00AA38F0" w:rsidRPr="00AA38F0">
        <w:t>tekst</w:t>
      </w:r>
      <w:proofErr w:type="spellEnd"/>
      <w:r w:rsidR="00AA38F0" w:rsidRPr="00AA38F0">
        <w:t xml:space="preserve"> </w:t>
      </w:r>
      <w:proofErr w:type="spellStart"/>
      <w:r w:rsidR="00AA38F0" w:rsidRPr="00AA38F0">
        <w:t>tekst</w:t>
      </w:r>
      <w:proofErr w:type="spellEnd"/>
      <w:r w:rsidR="00AA38F0" w:rsidRPr="00AA38F0">
        <w:t xml:space="preserve"> </w:t>
      </w:r>
      <w:proofErr w:type="spellStart"/>
      <w:r w:rsidR="00AA38F0" w:rsidRPr="00AA38F0">
        <w:t>tekst</w:t>
      </w:r>
      <w:proofErr w:type="spellEnd"/>
      <w:r w:rsidR="00AA38F0" w:rsidRPr="00AA38F0">
        <w:t xml:space="preserve"> </w:t>
      </w:r>
      <w:proofErr w:type="spellStart"/>
      <w:r w:rsidR="00AA38F0" w:rsidRPr="00AA38F0">
        <w:t>tekst</w:t>
      </w:r>
      <w:proofErr w:type="spellEnd"/>
      <w:r w:rsidR="00AA38F0" w:rsidRPr="00AA38F0">
        <w:t xml:space="preserve"> </w:t>
      </w:r>
      <w:proofErr w:type="spellStart"/>
      <w:r w:rsidR="00AA38F0" w:rsidRPr="00AA38F0">
        <w:t>tekst</w:t>
      </w:r>
      <w:proofErr w:type="spellEnd"/>
      <w:r w:rsidR="00AA38F0" w:rsidRPr="00AA38F0">
        <w:t xml:space="preserve"> </w:t>
      </w:r>
      <w:proofErr w:type="spellStart"/>
      <w:r w:rsidR="00AA38F0" w:rsidRPr="00AA38F0">
        <w:t>tekst</w:t>
      </w:r>
      <w:proofErr w:type="spellEnd"/>
      <w:r w:rsidR="00AA38F0" w:rsidRPr="00AA38F0">
        <w:t xml:space="preserve"> </w:t>
      </w:r>
      <w:proofErr w:type="spellStart"/>
      <w:r w:rsidR="00AA38F0" w:rsidRPr="00AA38F0">
        <w:t>tekst</w:t>
      </w:r>
      <w:proofErr w:type="spellEnd"/>
      <w:r w:rsidR="00AA38F0" w:rsidRPr="00AA38F0">
        <w:t xml:space="preserve"> </w:t>
      </w:r>
      <w:proofErr w:type="spellStart"/>
      <w:r w:rsidR="00AA38F0" w:rsidRPr="00AA38F0">
        <w:t>tekst</w:t>
      </w:r>
      <w:proofErr w:type="spellEnd"/>
      <w:r w:rsidR="00AA38F0" w:rsidRPr="00AA38F0">
        <w:t xml:space="preserve"> </w:t>
      </w:r>
      <w:proofErr w:type="spellStart"/>
      <w:r w:rsidR="00AA38F0" w:rsidRPr="00AA38F0">
        <w:t>tekst</w:t>
      </w:r>
      <w:proofErr w:type="spellEnd"/>
      <w:r w:rsidR="00AA38F0" w:rsidRPr="00AA38F0">
        <w:t xml:space="preserve"> </w:t>
      </w:r>
      <w:proofErr w:type="spellStart"/>
      <w:r w:rsidR="00AA38F0" w:rsidRPr="00AA38F0">
        <w:t>tekst</w:t>
      </w:r>
      <w:proofErr w:type="spellEnd"/>
      <w:r w:rsidR="00AA38F0" w:rsidRPr="00AA38F0">
        <w:t xml:space="preserve"> </w:t>
      </w:r>
      <w:proofErr w:type="spellStart"/>
      <w:r w:rsidR="00AA38F0" w:rsidRPr="00AA38F0">
        <w:t>tekst</w:t>
      </w:r>
      <w:proofErr w:type="spellEnd"/>
      <w:r w:rsidR="00AA38F0" w:rsidRPr="00AA38F0">
        <w:t xml:space="preserve"> </w:t>
      </w:r>
      <w:proofErr w:type="spellStart"/>
      <w:r w:rsidR="00AA38F0" w:rsidRPr="00AA38F0">
        <w:t>tekst</w:t>
      </w:r>
      <w:proofErr w:type="spellEnd"/>
      <w:r w:rsidR="00AA38F0" w:rsidRPr="00AA38F0">
        <w:t xml:space="preserve"> </w:t>
      </w:r>
      <w:proofErr w:type="spellStart"/>
      <w:r w:rsidR="00AA38F0" w:rsidRPr="00AA38F0">
        <w:t>tekst</w:t>
      </w:r>
      <w:proofErr w:type="spellEnd"/>
      <w:r w:rsidR="00AA38F0" w:rsidRPr="00AA38F0">
        <w:t xml:space="preserve"> </w:t>
      </w:r>
      <w:proofErr w:type="spellStart"/>
      <w:r w:rsidR="00AA38F0" w:rsidRPr="00AA38F0">
        <w:t>tekst</w:t>
      </w:r>
      <w:proofErr w:type="spellEnd"/>
      <w:r w:rsidR="00AA38F0" w:rsidRPr="00AA38F0">
        <w:t xml:space="preserve"> </w:t>
      </w:r>
      <w:proofErr w:type="spellStart"/>
      <w:r w:rsidR="00AA38F0" w:rsidRPr="00AA38F0">
        <w:t>tekst</w:t>
      </w:r>
      <w:proofErr w:type="spellEnd"/>
      <w:r w:rsidR="00AA38F0" w:rsidRPr="00AA38F0">
        <w:t xml:space="preserve"> </w:t>
      </w:r>
      <w:proofErr w:type="spellStart"/>
      <w:r w:rsidR="00AA38F0" w:rsidRPr="00AA38F0">
        <w:t>tekst</w:t>
      </w:r>
      <w:proofErr w:type="spellEnd"/>
      <w:r w:rsidR="00AA38F0" w:rsidRPr="00AA38F0">
        <w:t xml:space="preserve"> </w:t>
      </w:r>
      <w:proofErr w:type="spellStart"/>
      <w:r w:rsidR="00AA38F0" w:rsidRPr="00AA38F0">
        <w:t>tekst</w:t>
      </w:r>
      <w:proofErr w:type="spellEnd"/>
      <w:r w:rsidR="00AA38F0" w:rsidRPr="00AA38F0">
        <w:t xml:space="preserve"> </w:t>
      </w:r>
      <w:proofErr w:type="spellStart"/>
      <w:r w:rsidR="00AA38F0" w:rsidRPr="00AA38F0">
        <w:t>tekst</w:t>
      </w:r>
      <w:proofErr w:type="spellEnd"/>
      <w:r w:rsidR="00AA38F0" w:rsidRPr="00AA38F0">
        <w:t xml:space="preserve"> </w:t>
      </w:r>
      <w:proofErr w:type="spellStart"/>
      <w:r w:rsidR="00AA38F0" w:rsidRPr="00AA38F0">
        <w:t>tekst</w:t>
      </w:r>
      <w:proofErr w:type="spellEnd"/>
      <w:r w:rsidR="00AA38F0" w:rsidRPr="00AA38F0">
        <w:t xml:space="preserve"> </w:t>
      </w:r>
      <w:proofErr w:type="spellStart"/>
      <w:r w:rsidR="00AA38F0" w:rsidRPr="00AA38F0">
        <w:t>tekst</w:t>
      </w:r>
      <w:proofErr w:type="spellEnd"/>
      <w:r w:rsidR="00AA38F0" w:rsidRPr="00AA38F0">
        <w:t xml:space="preserve"> </w:t>
      </w:r>
    </w:p>
    <w:p w14:paraId="7B052E8B" w14:textId="77777777" w:rsidR="001573AE" w:rsidRPr="00AA38F0" w:rsidRDefault="001573AE" w:rsidP="0074795D"/>
    <w:p w14:paraId="7B052E8C" w14:textId="003EEADF" w:rsidR="00710131" w:rsidRPr="0074795D" w:rsidRDefault="00B65EF5" w:rsidP="27DCC681">
      <w:pPr>
        <w:ind w:firstLine="0"/>
        <w:rPr>
          <w:b/>
          <w:bCs/>
          <w:color w:val="FF0000"/>
        </w:rPr>
      </w:pPr>
      <w:r w:rsidRPr="27DCC681">
        <w:rPr>
          <w:b/>
          <w:bCs/>
        </w:rPr>
        <w:t>Przegląd literatury</w:t>
      </w:r>
      <w:r w:rsidR="00605F3A" w:rsidRPr="27DCC681">
        <w:rPr>
          <w:b/>
          <w:bCs/>
        </w:rPr>
        <w:t xml:space="preserve"> </w:t>
      </w:r>
      <w:r w:rsidR="00710131" w:rsidRPr="27DCC681">
        <w:rPr>
          <w:color w:val="FF0000"/>
        </w:rPr>
        <w:t>(Times New Roman, 12 p</w:t>
      </w:r>
      <w:r w:rsidR="00605F3A" w:rsidRPr="27DCC681">
        <w:rPr>
          <w:color w:val="FF0000"/>
        </w:rPr>
        <w:t>k</w:t>
      </w:r>
      <w:r w:rsidR="00710131" w:rsidRPr="27DCC681">
        <w:rPr>
          <w:color w:val="FF0000"/>
        </w:rPr>
        <w:t xml:space="preserve">t, </w:t>
      </w:r>
      <w:r w:rsidR="00605F3A" w:rsidRPr="27DCC681">
        <w:rPr>
          <w:color w:val="FF0000"/>
        </w:rPr>
        <w:t>pogrubione</w:t>
      </w:r>
      <w:r w:rsidR="00710131" w:rsidRPr="27DCC681">
        <w:rPr>
          <w:color w:val="FF0000"/>
        </w:rPr>
        <w:t xml:space="preserve"> </w:t>
      </w:r>
      <w:r w:rsidR="00605F3A" w:rsidRPr="27DCC681">
        <w:rPr>
          <w:color w:val="FF0000"/>
        </w:rPr>
        <w:t xml:space="preserve">interlinia </w:t>
      </w:r>
      <w:r w:rsidR="00710131" w:rsidRPr="27DCC681">
        <w:rPr>
          <w:color w:val="FF0000"/>
        </w:rPr>
        <w:t xml:space="preserve">1,5, </w:t>
      </w:r>
      <w:r w:rsidR="00605F3A" w:rsidRPr="27DCC681">
        <w:rPr>
          <w:color w:val="FF0000"/>
        </w:rPr>
        <w:t>wyrównane do lewej</w:t>
      </w:r>
      <w:r w:rsidR="001B2600" w:rsidRPr="27DCC681">
        <w:rPr>
          <w:color w:val="FF0000"/>
        </w:rPr>
        <w:t>, wyjustowane</w:t>
      </w:r>
      <w:r w:rsidR="00710131" w:rsidRPr="27DCC681">
        <w:rPr>
          <w:color w:val="FF0000"/>
        </w:rPr>
        <w:t>)</w:t>
      </w:r>
    </w:p>
    <w:p w14:paraId="4DEFF2E5" w14:textId="77777777" w:rsidR="00A0302C" w:rsidRPr="00605F3A" w:rsidRDefault="00A0302C" w:rsidP="0074795D">
      <w:pPr>
        <w:sectPr w:rsidR="00A0302C" w:rsidRPr="00605F3A" w:rsidSect="00A0302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46179E" w14:textId="2D942215" w:rsidR="00AA38F0" w:rsidRPr="00AA38F0" w:rsidRDefault="00AA38F0" w:rsidP="0074795D">
      <w:pPr>
        <w:sectPr w:rsidR="00AA38F0" w:rsidRPr="00AA38F0" w:rsidSect="006E6D2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A38F0">
        <w:t xml:space="preserve">Tekst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proofErr w:type="gramStart"/>
      <w:r w:rsidRPr="00AA38F0">
        <w:t>tekst</w:t>
      </w:r>
      <w:proofErr w:type="spellEnd"/>
      <w:r w:rsidRPr="00AA38F0">
        <w:t xml:space="preserve"> </w:t>
      </w:r>
      <w:r w:rsidR="001B2600">
        <w:t>.</w:t>
      </w:r>
      <w:proofErr w:type="gramEnd"/>
    </w:p>
    <w:p w14:paraId="7B052E8E" w14:textId="77777777" w:rsidR="00C23A06" w:rsidRPr="00AA38F0" w:rsidRDefault="00C23A06" w:rsidP="0074795D">
      <w:pPr>
        <w:rPr>
          <w:b/>
        </w:rPr>
      </w:pPr>
    </w:p>
    <w:p w14:paraId="2BA76B34" w14:textId="2CBD5094" w:rsidR="0074795D" w:rsidRPr="00605F3A" w:rsidRDefault="0074795D" w:rsidP="27DCC681">
      <w:pPr>
        <w:ind w:firstLine="0"/>
        <w:rPr>
          <w:b/>
          <w:bCs/>
          <w:sz w:val="28"/>
          <w:szCs w:val="28"/>
        </w:rPr>
      </w:pPr>
      <w:r w:rsidRPr="27DCC681">
        <w:rPr>
          <w:b/>
          <w:bCs/>
          <w:sz w:val="28"/>
          <w:szCs w:val="28"/>
        </w:rPr>
        <w:lastRenderedPageBreak/>
        <w:t>Metodyka badania</w:t>
      </w:r>
      <w:r w:rsidRPr="27DCC681">
        <w:rPr>
          <w:b/>
          <w:bCs/>
          <w:color w:val="FF0000"/>
          <w:sz w:val="28"/>
          <w:szCs w:val="28"/>
        </w:rPr>
        <w:t xml:space="preserve"> </w:t>
      </w:r>
      <w:r w:rsidRPr="27DCC681">
        <w:rPr>
          <w:color w:val="FF0000"/>
          <w:sz w:val="28"/>
          <w:szCs w:val="28"/>
        </w:rPr>
        <w:t>(Times New Roman, 1</w:t>
      </w:r>
      <w:r w:rsidR="5B148549" w:rsidRPr="27DCC681">
        <w:rPr>
          <w:color w:val="FF0000"/>
          <w:sz w:val="28"/>
          <w:szCs w:val="28"/>
        </w:rPr>
        <w:t>4</w:t>
      </w:r>
      <w:r w:rsidRPr="27DCC681">
        <w:rPr>
          <w:color w:val="FF0000"/>
          <w:sz w:val="28"/>
          <w:szCs w:val="28"/>
        </w:rPr>
        <w:t xml:space="preserve"> pkt, pogrubione interlinia 1,5, wyrównane do lewej, wyjustowane)</w:t>
      </w:r>
    </w:p>
    <w:p w14:paraId="50C87A5D" w14:textId="77777777" w:rsidR="0074795D" w:rsidRPr="00605F3A" w:rsidRDefault="0074795D" w:rsidP="0074795D">
      <w:pPr>
        <w:sectPr w:rsidR="0074795D" w:rsidRPr="00605F3A" w:rsidSect="0074795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052E94" w14:textId="360B1EC6" w:rsidR="00E5456D" w:rsidRPr="00E5456D" w:rsidRDefault="0074795D" w:rsidP="0074795D">
      <w:pPr>
        <w:rPr>
          <w:rFonts w:eastAsia="Times New Roman" w:cs="Times New Roman"/>
          <w:sz w:val="20"/>
          <w:szCs w:val="20"/>
          <w:lang w:eastAsia="pl-PL"/>
        </w:rPr>
      </w:pPr>
      <w:r w:rsidRPr="00AA38F0">
        <w:t xml:space="preserve">Tekst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proofErr w:type="gramStart"/>
      <w:r w:rsidRPr="00AA38F0">
        <w:t>tekst</w:t>
      </w:r>
      <w:proofErr w:type="spellEnd"/>
      <w:r w:rsidRPr="00AA38F0">
        <w:t xml:space="preserve"> </w:t>
      </w:r>
      <w:r>
        <w:t>.</w:t>
      </w:r>
      <w:proofErr w:type="gramEnd"/>
    </w:p>
    <w:p w14:paraId="5AEFC6CC" w14:textId="77777777" w:rsidR="00923AC1" w:rsidRDefault="00923AC1" w:rsidP="0074795D">
      <w:pPr>
        <w:rPr>
          <w:rFonts w:eastAsia="Times New Roman" w:cs="Times New Roman"/>
          <w:sz w:val="20"/>
          <w:szCs w:val="20"/>
          <w:lang w:eastAsia="pl-PL"/>
        </w:rPr>
      </w:pPr>
    </w:p>
    <w:p w14:paraId="0673C24C" w14:textId="3E45A2CA" w:rsidR="0074795D" w:rsidRPr="00605F3A" w:rsidRDefault="0074795D" w:rsidP="27DCC681">
      <w:pPr>
        <w:ind w:firstLine="0"/>
        <w:rPr>
          <w:b/>
          <w:bCs/>
          <w:sz w:val="28"/>
          <w:szCs w:val="28"/>
        </w:rPr>
      </w:pPr>
      <w:r w:rsidRPr="27DCC681">
        <w:rPr>
          <w:b/>
          <w:bCs/>
          <w:sz w:val="28"/>
          <w:szCs w:val="28"/>
        </w:rPr>
        <w:t xml:space="preserve">Rezultaty </w:t>
      </w:r>
      <w:r w:rsidRPr="27DCC681">
        <w:rPr>
          <w:color w:val="FF0000"/>
          <w:sz w:val="28"/>
          <w:szCs w:val="28"/>
        </w:rPr>
        <w:t>(Times New Roman, 1</w:t>
      </w:r>
      <w:r w:rsidR="445F19ED" w:rsidRPr="27DCC681">
        <w:rPr>
          <w:color w:val="FF0000"/>
          <w:sz w:val="28"/>
          <w:szCs w:val="28"/>
        </w:rPr>
        <w:t>4</w:t>
      </w:r>
      <w:r w:rsidRPr="27DCC681">
        <w:rPr>
          <w:color w:val="FF0000"/>
          <w:sz w:val="28"/>
          <w:szCs w:val="28"/>
        </w:rPr>
        <w:t xml:space="preserve"> pkt, pogrubione interlinia 1,5, wyrównane do lewej, wyjustowane)</w:t>
      </w:r>
    </w:p>
    <w:p w14:paraId="21F18A0B" w14:textId="77777777" w:rsidR="0074795D" w:rsidRPr="00605F3A" w:rsidRDefault="0074795D" w:rsidP="0074795D">
      <w:pPr>
        <w:sectPr w:rsidR="0074795D" w:rsidRPr="00605F3A" w:rsidSect="0074795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CE8CB1" w14:textId="77777777" w:rsidR="000422B2" w:rsidRDefault="0074795D" w:rsidP="00EC51D6">
      <w:pPr>
        <w:spacing w:after="240"/>
      </w:pPr>
      <w:r w:rsidRPr="00AA38F0">
        <w:t xml:space="preserve">Tekst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</w:p>
    <w:p w14:paraId="734AC459" w14:textId="77777777" w:rsidR="000422B2" w:rsidRPr="00AB0CDF" w:rsidRDefault="000422B2" w:rsidP="000422B2">
      <w:pPr>
        <w:pStyle w:val="Legenda"/>
        <w:keepNext/>
        <w:ind w:firstLine="0"/>
        <w:rPr>
          <w:sz w:val="20"/>
          <w:szCs w:val="20"/>
        </w:rPr>
      </w:pPr>
      <w:r w:rsidRPr="00AB0CDF">
        <w:rPr>
          <w:sz w:val="20"/>
          <w:szCs w:val="20"/>
        </w:rPr>
        <w:t xml:space="preserve">Tabela </w:t>
      </w:r>
      <w:r w:rsidRPr="00AB0CDF">
        <w:rPr>
          <w:sz w:val="20"/>
          <w:szCs w:val="20"/>
        </w:rPr>
        <w:fldChar w:fldCharType="begin"/>
      </w:r>
      <w:r w:rsidRPr="00AB0CDF">
        <w:rPr>
          <w:sz w:val="20"/>
          <w:szCs w:val="20"/>
        </w:rPr>
        <w:instrText xml:space="preserve"> SEQ Tabela \* ARABIC </w:instrText>
      </w:r>
      <w:r w:rsidRPr="00AB0CDF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1</w:t>
      </w:r>
      <w:r w:rsidRPr="00AB0CDF">
        <w:rPr>
          <w:sz w:val="20"/>
          <w:szCs w:val="20"/>
        </w:rPr>
        <w:fldChar w:fldCharType="end"/>
      </w:r>
      <w:r w:rsidRPr="00AB0CDF">
        <w:rPr>
          <w:sz w:val="20"/>
          <w:szCs w:val="20"/>
        </w:rPr>
        <w:t xml:space="preserve">. </w:t>
      </w:r>
      <w:r w:rsidRPr="000422B2">
        <w:rPr>
          <w:b w:val="0"/>
          <w:bCs w:val="0"/>
          <w:sz w:val="20"/>
          <w:szCs w:val="20"/>
        </w:rPr>
        <w:t>Tytuł tabeli</w:t>
      </w:r>
    </w:p>
    <w:tbl>
      <w:tblPr>
        <w:tblStyle w:val="Tabela-Siatka"/>
        <w:tblW w:w="4884" w:type="pct"/>
        <w:tblInd w:w="108" w:type="dxa"/>
        <w:tblLook w:val="04A0" w:firstRow="1" w:lastRow="0" w:firstColumn="1" w:lastColumn="0" w:noHBand="0" w:noVBand="1"/>
      </w:tblPr>
      <w:tblGrid>
        <w:gridCol w:w="9073"/>
      </w:tblGrid>
      <w:tr w:rsidR="000422B2" w:rsidRPr="006E6D2E" w14:paraId="4FA8097C" w14:textId="77777777" w:rsidTr="00896076">
        <w:tc>
          <w:tcPr>
            <w:tcW w:w="5000" w:type="pct"/>
          </w:tcPr>
          <w:p w14:paraId="165B8272" w14:textId="77777777" w:rsidR="000422B2" w:rsidRPr="00C75227" w:rsidRDefault="000422B2" w:rsidP="00896076">
            <w:pPr>
              <w:spacing w:line="240" w:lineRule="auto"/>
              <w:ind w:left="29" w:firstLine="0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75227">
              <w:rPr>
                <w:sz w:val="20"/>
                <w:szCs w:val="20"/>
                <w:lang w:val="en-US"/>
              </w:rPr>
              <w:t>Te</w:t>
            </w:r>
            <w:r>
              <w:rPr>
                <w:sz w:val="20"/>
                <w:szCs w:val="20"/>
                <w:lang w:val="en-US"/>
              </w:rPr>
              <w:t>ks</w:t>
            </w:r>
            <w:r w:rsidRPr="00C75227">
              <w:rPr>
                <w:sz w:val="20"/>
                <w:szCs w:val="20"/>
                <w:lang w:val="en-US"/>
              </w:rPr>
              <w:t>t</w:t>
            </w:r>
            <w:proofErr w:type="spellEnd"/>
            <w:r w:rsidRPr="00C752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227">
              <w:rPr>
                <w:sz w:val="20"/>
                <w:szCs w:val="20"/>
                <w:lang w:val="en-US"/>
              </w:rPr>
              <w:t>tab</w:t>
            </w:r>
            <w:r>
              <w:rPr>
                <w:sz w:val="20"/>
                <w:szCs w:val="20"/>
                <w:lang w:val="en-US"/>
              </w:rPr>
              <w:t>eli</w:t>
            </w:r>
            <w:proofErr w:type="spellEnd"/>
            <w:r w:rsidRPr="00C75227">
              <w:rPr>
                <w:sz w:val="20"/>
                <w:szCs w:val="20"/>
                <w:lang w:val="en-US"/>
              </w:rPr>
              <w:t xml:space="preserve"> (Times New Roman, 10 p</w:t>
            </w:r>
            <w:r>
              <w:rPr>
                <w:sz w:val="20"/>
                <w:szCs w:val="20"/>
                <w:lang w:val="en-US"/>
              </w:rPr>
              <w:t>k</w:t>
            </w:r>
            <w:r w:rsidRPr="00C75227">
              <w:rPr>
                <w:sz w:val="20"/>
                <w:szCs w:val="20"/>
                <w:lang w:val="en-US"/>
              </w:rPr>
              <w:t xml:space="preserve">t, </w:t>
            </w:r>
            <w:proofErr w:type="spellStart"/>
            <w:r>
              <w:rPr>
                <w:sz w:val="20"/>
                <w:szCs w:val="20"/>
                <w:lang w:val="en-US"/>
              </w:rPr>
              <w:t>całe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wyjustowane</w:t>
            </w:r>
            <w:proofErr w:type="spellEnd"/>
            <w:r w:rsidRPr="00C7522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interlinia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1</w:t>
            </w:r>
            <w:r w:rsidRPr="00C75227">
              <w:rPr>
                <w:sz w:val="20"/>
                <w:szCs w:val="20"/>
                <w:lang w:val="en-US"/>
              </w:rPr>
              <w:t>)</w:t>
            </w:r>
          </w:p>
        </w:tc>
      </w:tr>
      <w:tr w:rsidR="000422B2" w:rsidRPr="006E6D2E" w14:paraId="6F318C44" w14:textId="77777777" w:rsidTr="00896076">
        <w:tc>
          <w:tcPr>
            <w:tcW w:w="5000" w:type="pct"/>
          </w:tcPr>
          <w:p w14:paraId="7C80AB1E" w14:textId="77777777" w:rsidR="000422B2" w:rsidRPr="00876350" w:rsidRDefault="000422B2" w:rsidP="00896076">
            <w:pPr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422B2" w:rsidRPr="006E6D2E" w14:paraId="37754F42" w14:textId="77777777" w:rsidTr="00896076">
        <w:tc>
          <w:tcPr>
            <w:tcW w:w="5000" w:type="pct"/>
          </w:tcPr>
          <w:p w14:paraId="5ADEFBF8" w14:textId="77777777" w:rsidR="000422B2" w:rsidRPr="00876350" w:rsidRDefault="000422B2" w:rsidP="00896076">
            <w:pPr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422B2" w:rsidRPr="006E6D2E" w14:paraId="66BD5832" w14:textId="77777777" w:rsidTr="00896076">
        <w:tc>
          <w:tcPr>
            <w:tcW w:w="5000" w:type="pct"/>
          </w:tcPr>
          <w:p w14:paraId="2A6E5B9D" w14:textId="77777777" w:rsidR="000422B2" w:rsidRPr="00876350" w:rsidRDefault="000422B2" w:rsidP="00896076">
            <w:pPr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8ED5EEB" w14:textId="21B89AB3" w:rsidR="000422B2" w:rsidRPr="000422B2" w:rsidRDefault="000422B2" w:rsidP="000422B2">
      <w:pPr>
        <w:spacing w:line="240" w:lineRule="auto"/>
        <w:ind w:firstLine="0"/>
        <w:rPr>
          <w:sz w:val="20"/>
          <w:szCs w:val="20"/>
        </w:rPr>
      </w:pPr>
      <w:r w:rsidRPr="000422B2">
        <w:rPr>
          <w:sz w:val="20"/>
          <w:szCs w:val="20"/>
        </w:rPr>
        <w:t xml:space="preserve">Źródło: </w:t>
      </w:r>
      <w:r w:rsidRPr="000422B2">
        <w:rPr>
          <w:color w:val="FF0000"/>
          <w:sz w:val="20"/>
          <w:szCs w:val="20"/>
        </w:rPr>
        <w:t xml:space="preserve">(Times New Roman, </w:t>
      </w:r>
      <w:r>
        <w:rPr>
          <w:color w:val="FF0000"/>
          <w:sz w:val="20"/>
          <w:szCs w:val="20"/>
        </w:rPr>
        <w:t>10</w:t>
      </w:r>
      <w:r w:rsidRPr="000422B2">
        <w:rPr>
          <w:color w:val="FF0000"/>
          <w:sz w:val="20"/>
          <w:szCs w:val="20"/>
        </w:rPr>
        <w:t xml:space="preserve"> pkt, wyrównane do lewej)</w:t>
      </w:r>
      <w:r w:rsidR="00EC51D6">
        <w:rPr>
          <w:color w:val="FF0000"/>
          <w:sz w:val="20"/>
          <w:szCs w:val="20"/>
        </w:rPr>
        <w:t>.</w:t>
      </w:r>
    </w:p>
    <w:p w14:paraId="7CD7865E" w14:textId="77777777" w:rsidR="000422B2" w:rsidRDefault="000422B2" w:rsidP="000422B2">
      <w:pPr>
        <w:ind w:firstLine="0"/>
      </w:pPr>
    </w:p>
    <w:p w14:paraId="3662AE85" w14:textId="0127E593" w:rsidR="00923AC1" w:rsidRDefault="000422B2" w:rsidP="000422B2">
      <w:pPr>
        <w:ind w:firstLine="708"/>
      </w:pPr>
      <w:r>
        <w:t>T</w:t>
      </w:r>
      <w:r w:rsidR="0074795D" w:rsidRPr="00AA38F0">
        <w:t xml:space="preserve">ekst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proofErr w:type="gramStart"/>
      <w:r w:rsidR="0074795D" w:rsidRPr="00AA38F0">
        <w:t>tekst</w:t>
      </w:r>
      <w:proofErr w:type="spellEnd"/>
      <w:r w:rsidR="0074795D" w:rsidRPr="00AA38F0">
        <w:t xml:space="preserve"> </w:t>
      </w:r>
      <w:r w:rsidR="0074795D">
        <w:t>.</w:t>
      </w:r>
      <w:proofErr w:type="gramEnd"/>
    </w:p>
    <w:p w14:paraId="03CD5E8C" w14:textId="77777777" w:rsidR="0074795D" w:rsidRDefault="0074795D" w:rsidP="0074795D"/>
    <w:p w14:paraId="60EE3716" w14:textId="71C5A50F" w:rsidR="0074795D" w:rsidRPr="0074795D" w:rsidRDefault="0074795D" w:rsidP="27DCC681">
      <w:pPr>
        <w:ind w:firstLine="0"/>
        <w:rPr>
          <w:b/>
          <w:bCs/>
          <w:color w:val="FF0000"/>
        </w:rPr>
      </w:pPr>
      <w:r w:rsidRPr="27DCC681">
        <w:rPr>
          <w:b/>
          <w:bCs/>
        </w:rPr>
        <w:t xml:space="preserve">Wnioski </w:t>
      </w:r>
      <w:r w:rsidRPr="27DCC681">
        <w:rPr>
          <w:color w:val="FF0000"/>
        </w:rPr>
        <w:t>(Times New Roman, 12 pkt, pogrubione interlinia 1,5, wyrównane do lewej, wyjustowane)</w:t>
      </w:r>
    </w:p>
    <w:p w14:paraId="2DC440E7" w14:textId="77777777" w:rsidR="0074795D" w:rsidRPr="00605F3A" w:rsidRDefault="0074795D" w:rsidP="0074795D">
      <w:pPr>
        <w:sectPr w:rsidR="0074795D" w:rsidRPr="00605F3A" w:rsidSect="0074795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CB3D14" w14:textId="77777777" w:rsidR="000422B2" w:rsidRDefault="0074795D" w:rsidP="000422B2">
      <w:pPr>
        <w:spacing w:after="240"/>
      </w:pPr>
      <w:r w:rsidRPr="00AA38F0">
        <w:t xml:space="preserve">Tekst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  <w:proofErr w:type="spellStart"/>
      <w:r w:rsidRPr="00AA38F0">
        <w:t>tekst</w:t>
      </w:r>
      <w:proofErr w:type="spellEnd"/>
      <w:r w:rsidRPr="00AA38F0">
        <w:t xml:space="preserve"> </w:t>
      </w:r>
    </w:p>
    <w:p w14:paraId="5CB89911" w14:textId="74ED374D" w:rsidR="000422B2" w:rsidRPr="000422B2" w:rsidRDefault="000422B2" w:rsidP="000422B2">
      <w:pPr>
        <w:pStyle w:val="Legenda"/>
        <w:keepNext/>
        <w:ind w:firstLine="0"/>
        <w:rPr>
          <w:b w:val="0"/>
          <w:bCs w:val="0"/>
          <w:sz w:val="20"/>
          <w:szCs w:val="20"/>
        </w:rPr>
      </w:pPr>
      <w:r w:rsidRPr="000422B2">
        <w:rPr>
          <w:sz w:val="20"/>
          <w:szCs w:val="20"/>
        </w:rPr>
        <w:t xml:space="preserve">Wykres </w:t>
      </w:r>
      <w:r w:rsidRPr="000422B2">
        <w:rPr>
          <w:sz w:val="20"/>
          <w:szCs w:val="20"/>
        </w:rPr>
        <w:fldChar w:fldCharType="begin"/>
      </w:r>
      <w:r w:rsidRPr="000422B2">
        <w:rPr>
          <w:sz w:val="20"/>
          <w:szCs w:val="20"/>
        </w:rPr>
        <w:instrText xml:space="preserve"> SEQ Wykres \* ARABIC </w:instrText>
      </w:r>
      <w:r w:rsidRPr="000422B2">
        <w:rPr>
          <w:sz w:val="20"/>
          <w:szCs w:val="20"/>
        </w:rPr>
        <w:fldChar w:fldCharType="separate"/>
      </w:r>
      <w:r w:rsidRPr="000422B2">
        <w:rPr>
          <w:noProof/>
          <w:sz w:val="20"/>
          <w:szCs w:val="20"/>
        </w:rPr>
        <w:t>1</w:t>
      </w:r>
      <w:r w:rsidRPr="000422B2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. </w:t>
      </w:r>
      <w:r>
        <w:rPr>
          <w:b w:val="0"/>
          <w:bCs w:val="0"/>
          <w:sz w:val="20"/>
          <w:szCs w:val="20"/>
        </w:rPr>
        <w:t>Tytuł wykresu</w:t>
      </w:r>
    </w:p>
    <w:p w14:paraId="59FD3104" w14:textId="614E465C" w:rsidR="000422B2" w:rsidRDefault="000422B2" w:rsidP="00EC51D6">
      <w:pPr>
        <w:spacing w:line="240" w:lineRule="auto"/>
      </w:pPr>
      <w:r w:rsidRPr="00C75227">
        <w:rPr>
          <w:rFonts w:cs="Times New Roman"/>
          <w:noProof/>
          <w:lang w:eastAsia="pl-PL"/>
        </w:rPr>
        <w:drawing>
          <wp:inline distT="0" distB="0" distL="0" distR="0" wp14:anchorId="12EE2472" wp14:editId="54F8E7E7">
            <wp:extent cx="4572000" cy="1375576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703077A" w14:textId="7B8152E7" w:rsidR="000422B2" w:rsidRPr="00EC51D6" w:rsidRDefault="000422B2" w:rsidP="000422B2">
      <w:pPr>
        <w:ind w:firstLine="0"/>
        <w:rPr>
          <w:sz w:val="20"/>
          <w:szCs w:val="20"/>
        </w:rPr>
      </w:pPr>
      <w:r w:rsidRPr="00EC51D6">
        <w:rPr>
          <w:sz w:val="20"/>
          <w:szCs w:val="20"/>
        </w:rPr>
        <w:t xml:space="preserve">Źródło: </w:t>
      </w:r>
      <w:r w:rsidR="00EC51D6" w:rsidRPr="00EC51D6">
        <w:rPr>
          <w:sz w:val="20"/>
          <w:szCs w:val="20"/>
        </w:rPr>
        <w:t>Obliczenia własne.</w:t>
      </w:r>
    </w:p>
    <w:p w14:paraId="6F5D14A7" w14:textId="216B975F" w:rsidR="0074795D" w:rsidRDefault="00121813" w:rsidP="0074795D">
      <w:pPr>
        <w:rPr>
          <w:rFonts w:eastAsia="Times New Roman" w:cs="Times New Roman"/>
          <w:sz w:val="20"/>
          <w:szCs w:val="20"/>
          <w:lang w:eastAsia="pl-PL"/>
        </w:rPr>
      </w:pPr>
      <w:r>
        <w:lastRenderedPageBreak/>
        <w:t>T</w:t>
      </w:r>
      <w:r w:rsidR="0074795D" w:rsidRPr="00AA38F0">
        <w:t xml:space="preserve">ekst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r w:rsidR="0074795D" w:rsidRPr="00AA38F0">
        <w:t>tekst</w:t>
      </w:r>
      <w:proofErr w:type="spellEnd"/>
      <w:r w:rsidR="0074795D" w:rsidRPr="00AA38F0">
        <w:t xml:space="preserve"> </w:t>
      </w:r>
      <w:proofErr w:type="spellStart"/>
      <w:proofErr w:type="gramStart"/>
      <w:r w:rsidR="0074795D" w:rsidRPr="00AA38F0">
        <w:t>tekst</w:t>
      </w:r>
      <w:proofErr w:type="spellEnd"/>
      <w:r w:rsidR="0074795D" w:rsidRPr="00AA38F0">
        <w:t xml:space="preserve"> </w:t>
      </w:r>
      <w:r w:rsidR="0074795D">
        <w:t>.</w:t>
      </w:r>
      <w:proofErr w:type="gramEnd"/>
    </w:p>
    <w:p w14:paraId="7B052EA0" w14:textId="08626615" w:rsidR="00E301EB" w:rsidRPr="00AB0CDF" w:rsidRDefault="00867677" w:rsidP="00AB0CDF">
      <w:pPr>
        <w:rPr>
          <w:rFonts w:eastAsia="Times New Roman" w:cs="Times New Roman"/>
          <w:sz w:val="20"/>
          <w:szCs w:val="20"/>
          <w:lang w:eastAsia="pl-PL"/>
        </w:rPr>
      </w:pPr>
      <w:r w:rsidRPr="00923AC1">
        <w:rPr>
          <w:rFonts w:eastAsia="Times New Roman" w:cs="Times New Roman"/>
          <w:sz w:val="20"/>
          <w:szCs w:val="20"/>
          <w:lang w:eastAsia="pl-PL"/>
        </w:rPr>
        <w:tab/>
      </w:r>
    </w:p>
    <w:p w14:paraId="7B052EB4" w14:textId="6AE2B370" w:rsidR="00903CE2" w:rsidRPr="000A1470" w:rsidRDefault="00AA38F0" w:rsidP="000A1470">
      <w:pPr>
        <w:tabs>
          <w:tab w:val="left" w:pos="7515"/>
        </w:tabs>
        <w:ind w:firstLine="0"/>
        <w:rPr>
          <w:color w:val="FF0000"/>
          <w:szCs w:val="24"/>
        </w:rPr>
      </w:pPr>
      <w:r w:rsidRPr="001B2600">
        <w:rPr>
          <w:b/>
          <w:szCs w:val="24"/>
        </w:rPr>
        <w:t>Bibliografia</w:t>
      </w:r>
      <w:r w:rsidR="00F64C2B" w:rsidRPr="001B2600">
        <w:rPr>
          <w:b/>
          <w:szCs w:val="24"/>
        </w:rPr>
        <w:t xml:space="preserve"> </w:t>
      </w:r>
      <w:r w:rsidR="002A00A0" w:rsidRPr="001B2600">
        <w:rPr>
          <w:color w:val="FF0000"/>
          <w:szCs w:val="24"/>
        </w:rPr>
        <w:t>(Times New Roman, 12 p</w:t>
      </w:r>
      <w:r w:rsidR="001B2600" w:rsidRPr="001B2600">
        <w:rPr>
          <w:color w:val="FF0000"/>
          <w:szCs w:val="24"/>
        </w:rPr>
        <w:t>k</w:t>
      </w:r>
      <w:r w:rsidR="002A00A0" w:rsidRPr="001B2600">
        <w:rPr>
          <w:color w:val="FF0000"/>
          <w:szCs w:val="24"/>
        </w:rPr>
        <w:t xml:space="preserve">t, </w:t>
      </w:r>
      <w:r w:rsidR="001B2600" w:rsidRPr="001B2600">
        <w:rPr>
          <w:color w:val="FF0000"/>
          <w:szCs w:val="24"/>
        </w:rPr>
        <w:t xml:space="preserve">pogrubione, interlinia </w:t>
      </w:r>
      <w:r w:rsidR="002A00A0" w:rsidRPr="001B2600">
        <w:rPr>
          <w:color w:val="FF0000"/>
          <w:szCs w:val="24"/>
        </w:rPr>
        <w:t xml:space="preserve">1,5, </w:t>
      </w:r>
      <w:r w:rsidR="000A1470">
        <w:rPr>
          <w:color w:val="FF0000"/>
          <w:szCs w:val="24"/>
        </w:rPr>
        <w:t>wyjustowane</w:t>
      </w:r>
      <w:r w:rsidR="001B2600">
        <w:rPr>
          <w:color w:val="FF0000"/>
          <w:szCs w:val="24"/>
        </w:rPr>
        <w:t>,</w:t>
      </w:r>
      <w:r w:rsidR="000A1470">
        <w:rPr>
          <w:color w:val="FF0000"/>
          <w:szCs w:val="24"/>
        </w:rPr>
        <w:t xml:space="preserve"> alfabetycznie</w:t>
      </w:r>
      <w:r w:rsidR="002A00A0" w:rsidRPr="001B2600">
        <w:rPr>
          <w:color w:val="FF0000"/>
          <w:szCs w:val="24"/>
        </w:rPr>
        <w:t>)</w:t>
      </w:r>
    </w:p>
    <w:p w14:paraId="7B052EB5" w14:textId="728AE7D9" w:rsidR="00903CE2" w:rsidRPr="00903CE2" w:rsidRDefault="00903CE2" w:rsidP="000A1470">
      <w:pPr>
        <w:spacing w:after="100" w:afterAutospacing="1" w:line="240" w:lineRule="auto"/>
        <w:ind w:left="709" w:hanging="709"/>
        <w:rPr>
          <w:szCs w:val="24"/>
          <w:lang w:val="en-GB"/>
        </w:rPr>
      </w:pPr>
      <w:proofErr w:type="spellStart"/>
      <w:r w:rsidRPr="00903CE2">
        <w:rPr>
          <w:szCs w:val="24"/>
          <w:lang w:val="en-GB"/>
        </w:rPr>
        <w:t>Barwiński</w:t>
      </w:r>
      <w:proofErr w:type="spellEnd"/>
      <w:r w:rsidRPr="00903CE2">
        <w:rPr>
          <w:szCs w:val="24"/>
          <w:lang w:val="en-GB"/>
        </w:rPr>
        <w:t xml:space="preserve"> M</w:t>
      </w:r>
      <w:r w:rsidR="000A1470">
        <w:rPr>
          <w:szCs w:val="24"/>
          <w:lang w:val="en-GB"/>
        </w:rPr>
        <w:t>.</w:t>
      </w:r>
      <w:r w:rsidRPr="00903CE2">
        <w:rPr>
          <w:szCs w:val="24"/>
          <w:lang w:val="en-GB"/>
        </w:rPr>
        <w:t xml:space="preserve">, </w:t>
      </w:r>
      <w:r w:rsidRPr="00903CE2">
        <w:rPr>
          <w:i/>
          <w:szCs w:val="24"/>
          <w:lang w:val="en-GB"/>
        </w:rPr>
        <w:t xml:space="preserve">Geographical, Historical and Political Conditions of Ongoing and Potential Ethnic </w:t>
      </w:r>
      <w:proofErr w:type="spellStart"/>
      <w:r w:rsidRPr="00903CE2">
        <w:rPr>
          <w:i/>
          <w:szCs w:val="24"/>
          <w:lang w:val="en-GB"/>
        </w:rPr>
        <w:t>Conflictsan</w:t>
      </w:r>
      <w:proofErr w:type="spellEnd"/>
      <w:r w:rsidRPr="00903CE2">
        <w:rPr>
          <w:i/>
          <w:szCs w:val="24"/>
          <w:lang w:val="en-GB"/>
        </w:rPr>
        <w:t xml:space="preserve"> Central and Eastern Europe</w:t>
      </w:r>
      <w:r w:rsidRPr="00903CE2">
        <w:rPr>
          <w:szCs w:val="24"/>
          <w:lang w:val="en-GB"/>
        </w:rPr>
        <w:t xml:space="preserve">, “European Spatial Research and Policy” 2019, </w:t>
      </w:r>
      <w:r w:rsidR="001B2600">
        <w:rPr>
          <w:szCs w:val="24"/>
          <w:lang w:val="en-GB"/>
        </w:rPr>
        <w:t>t</w:t>
      </w:r>
      <w:r w:rsidRPr="00903CE2">
        <w:rPr>
          <w:szCs w:val="24"/>
          <w:lang w:val="en-GB"/>
        </w:rPr>
        <w:t xml:space="preserve">. 26, </w:t>
      </w:r>
      <w:r w:rsidR="001B2600">
        <w:rPr>
          <w:szCs w:val="24"/>
          <w:lang w:val="en-GB"/>
        </w:rPr>
        <w:t>nr</w:t>
      </w:r>
      <w:r w:rsidRPr="00903CE2">
        <w:rPr>
          <w:szCs w:val="24"/>
          <w:lang w:val="en-GB"/>
        </w:rPr>
        <w:t xml:space="preserve"> 1, </w:t>
      </w:r>
      <w:r w:rsidR="001B2600">
        <w:rPr>
          <w:szCs w:val="24"/>
          <w:lang w:val="en-GB"/>
        </w:rPr>
        <w:t>s</w:t>
      </w:r>
      <w:r w:rsidRPr="00903CE2">
        <w:rPr>
          <w:szCs w:val="24"/>
          <w:lang w:val="en-GB"/>
        </w:rPr>
        <w:t xml:space="preserve">. 149-173. </w:t>
      </w:r>
    </w:p>
    <w:p w14:paraId="7B052EB6" w14:textId="2D91F8D5" w:rsidR="00903CE2" w:rsidRPr="00903CE2" w:rsidRDefault="00903CE2" w:rsidP="000A1470">
      <w:pPr>
        <w:spacing w:after="100" w:afterAutospacing="1" w:line="240" w:lineRule="auto"/>
        <w:ind w:left="709" w:hanging="709"/>
        <w:rPr>
          <w:szCs w:val="24"/>
        </w:rPr>
      </w:pPr>
      <w:proofErr w:type="spellStart"/>
      <w:r w:rsidRPr="00903CE2">
        <w:rPr>
          <w:szCs w:val="24"/>
        </w:rPr>
        <w:t>Mincer</w:t>
      </w:r>
      <w:proofErr w:type="spellEnd"/>
      <w:r w:rsidRPr="00903CE2">
        <w:rPr>
          <w:szCs w:val="24"/>
        </w:rPr>
        <w:t xml:space="preserve"> T</w:t>
      </w:r>
      <w:r w:rsidR="000A1470">
        <w:rPr>
          <w:szCs w:val="24"/>
        </w:rPr>
        <w:t>.</w:t>
      </w:r>
      <w:r w:rsidRPr="00903CE2">
        <w:rPr>
          <w:szCs w:val="24"/>
        </w:rPr>
        <w:t xml:space="preserve">, </w:t>
      </w:r>
      <w:r w:rsidRPr="00903CE2">
        <w:rPr>
          <w:i/>
          <w:szCs w:val="24"/>
        </w:rPr>
        <w:t>Pracownicze Plany Kapitałowe – wiele hałasu, zmiana niewielka</w:t>
      </w:r>
      <w:r w:rsidRPr="00903CE2">
        <w:rPr>
          <w:szCs w:val="24"/>
        </w:rPr>
        <w:t xml:space="preserve">, “Forbes” 23.09.2019, </w:t>
      </w:r>
      <w:proofErr w:type="gramStart"/>
      <w:r w:rsidRPr="00903CE2">
        <w:rPr>
          <w:szCs w:val="24"/>
        </w:rPr>
        <w:t>https://www.forbes.pl/gospodarka/marek-gora-ppk-to-maloznaczacy-dodatek-do-systemu-emerytalnego/t9vxb5p,</w:t>
      </w:r>
      <w:proofErr w:type="gramEnd"/>
      <w:r w:rsidRPr="00903CE2">
        <w:rPr>
          <w:szCs w:val="24"/>
        </w:rPr>
        <w:t xml:space="preserve"> (</w:t>
      </w:r>
      <w:r w:rsidR="001B2600">
        <w:rPr>
          <w:szCs w:val="24"/>
        </w:rPr>
        <w:t>dostęp</w:t>
      </w:r>
      <w:r w:rsidRPr="00903CE2">
        <w:rPr>
          <w:szCs w:val="24"/>
        </w:rPr>
        <w:t xml:space="preserve">: 23.09.2019). </w:t>
      </w:r>
    </w:p>
    <w:p w14:paraId="7B052EB7" w14:textId="739C15C8" w:rsidR="00903CE2" w:rsidRPr="00903CE2" w:rsidRDefault="00903CE2" w:rsidP="000A1470">
      <w:pPr>
        <w:spacing w:after="100" w:afterAutospacing="1" w:line="240" w:lineRule="auto"/>
        <w:ind w:left="709" w:hanging="709"/>
        <w:rPr>
          <w:szCs w:val="24"/>
        </w:rPr>
      </w:pPr>
      <w:r w:rsidRPr="00903CE2">
        <w:rPr>
          <w:szCs w:val="24"/>
        </w:rPr>
        <w:t>Misztal A</w:t>
      </w:r>
      <w:r w:rsidR="000A1470">
        <w:rPr>
          <w:szCs w:val="24"/>
        </w:rPr>
        <w:t>.</w:t>
      </w:r>
      <w:r w:rsidRPr="00903CE2">
        <w:rPr>
          <w:szCs w:val="24"/>
        </w:rPr>
        <w:t xml:space="preserve">, </w:t>
      </w:r>
      <w:r w:rsidRPr="00903CE2">
        <w:rPr>
          <w:i/>
          <w:szCs w:val="24"/>
        </w:rPr>
        <w:t>Funkcjonowanie e-biznesu</w:t>
      </w:r>
      <w:r w:rsidRPr="00903CE2">
        <w:rPr>
          <w:szCs w:val="24"/>
        </w:rPr>
        <w:t xml:space="preserve">, </w:t>
      </w:r>
      <w:proofErr w:type="spellStart"/>
      <w:r w:rsidRPr="00903CE2">
        <w:rPr>
          <w:szCs w:val="24"/>
        </w:rPr>
        <w:t>Lodz</w:t>
      </w:r>
      <w:proofErr w:type="spellEnd"/>
      <w:r w:rsidRPr="00903CE2">
        <w:rPr>
          <w:szCs w:val="24"/>
        </w:rPr>
        <w:t xml:space="preserve"> University Press, Łódź 2018. </w:t>
      </w:r>
    </w:p>
    <w:p w14:paraId="7B052EB8" w14:textId="3B4D8CC1" w:rsidR="00F40311" w:rsidRDefault="00903CE2" w:rsidP="000A1470">
      <w:pPr>
        <w:spacing w:after="100" w:afterAutospacing="1" w:line="240" w:lineRule="auto"/>
        <w:ind w:left="709" w:hanging="709"/>
        <w:rPr>
          <w:szCs w:val="24"/>
          <w:lang w:val="en-GB"/>
        </w:rPr>
      </w:pPr>
      <w:proofErr w:type="spellStart"/>
      <w:r w:rsidRPr="00903CE2">
        <w:rPr>
          <w:szCs w:val="24"/>
        </w:rPr>
        <w:t>Nacewska</w:t>
      </w:r>
      <w:proofErr w:type="spellEnd"/>
      <w:r w:rsidRPr="00903CE2">
        <w:rPr>
          <w:szCs w:val="24"/>
        </w:rPr>
        <w:t>-Twardowska A</w:t>
      </w:r>
      <w:r w:rsidR="000A1470">
        <w:rPr>
          <w:szCs w:val="24"/>
        </w:rPr>
        <w:t>.</w:t>
      </w:r>
      <w:r w:rsidRPr="00903CE2">
        <w:rPr>
          <w:szCs w:val="24"/>
        </w:rPr>
        <w:t xml:space="preserve">, </w:t>
      </w:r>
      <w:r w:rsidRPr="00903CE2">
        <w:rPr>
          <w:i/>
          <w:szCs w:val="24"/>
        </w:rPr>
        <w:t>Atlas polskiego handlu wartością dodaną</w:t>
      </w:r>
      <w:r w:rsidRPr="00903CE2">
        <w:rPr>
          <w:szCs w:val="24"/>
        </w:rPr>
        <w:t xml:space="preserve">. </w:t>
      </w:r>
      <w:proofErr w:type="spellStart"/>
      <w:r w:rsidRPr="00903CE2">
        <w:rPr>
          <w:i/>
          <w:szCs w:val="24"/>
          <w:lang w:val="en-GB"/>
        </w:rPr>
        <w:t>Eksport</w:t>
      </w:r>
      <w:proofErr w:type="spellEnd"/>
      <w:r w:rsidRPr="00903CE2">
        <w:rPr>
          <w:szCs w:val="24"/>
          <w:lang w:val="en-GB"/>
        </w:rPr>
        <w:t xml:space="preserve">, Lodz University Press, </w:t>
      </w:r>
      <w:proofErr w:type="spellStart"/>
      <w:r w:rsidRPr="00903CE2">
        <w:rPr>
          <w:szCs w:val="24"/>
          <w:lang w:val="en-GB"/>
        </w:rPr>
        <w:t>Łódź</w:t>
      </w:r>
      <w:proofErr w:type="spellEnd"/>
      <w:r w:rsidRPr="00903CE2">
        <w:rPr>
          <w:szCs w:val="24"/>
          <w:lang w:val="en-GB"/>
        </w:rPr>
        <w:t xml:space="preserve"> 2018, https://wydawnictwo.uni.lodz.pl/wp-content/uploads/2019/03/NacewskaTwardowska_Atlas_-1-1.pdf, (</w:t>
      </w:r>
      <w:proofErr w:type="spellStart"/>
      <w:r w:rsidR="001B2600">
        <w:rPr>
          <w:szCs w:val="24"/>
          <w:lang w:val="en-GB"/>
        </w:rPr>
        <w:t>dostęp</w:t>
      </w:r>
      <w:proofErr w:type="spellEnd"/>
      <w:r w:rsidRPr="00903CE2">
        <w:rPr>
          <w:szCs w:val="24"/>
          <w:lang w:val="en-GB"/>
        </w:rPr>
        <w:t>: 23.09.2019).</w:t>
      </w:r>
    </w:p>
    <w:p w14:paraId="54BC8D19" w14:textId="25C3FDE5" w:rsidR="00923AC1" w:rsidRPr="00EE6D86" w:rsidRDefault="00923AC1" w:rsidP="000A1470">
      <w:pPr>
        <w:ind w:firstLine="0"/>
        <w:rPr>
          <w:szCs w:val="24"/>
          <w:lang w:val="en-US"/>
        </w:rPr>
      </w:pPr>
    </w:p>
    <w:sectPr w:rsidR="00923AC1" w:rsidRPr="00EE6D86" w:rsidSect="00A0302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76B77" w14:textId="77777777" w:rsidR="00EE2436" w:rsidRDefault="00EE2436" w:rsidP="00E60C16">
      <w:pPr>
        <w:spacing w:line="240" w:lineRule="auto"/>
      </w:pPr>
      <w:r>
        <w:separator/>
      </w:r>
    </w:p>
  </w:endnote>
  <w:endnote w:type="continuationSeparator" w:id="0">
    <w:p w14:paraId="2D388501" w14:textId="77777777" w:rsidR="00EE2436" w:rsidRDefault="00EE2436" w:rsidP="00E60C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Slab SemiBold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9012947"/>
      <w:docPartObj>
        <w:docPartGallery w:val="Page Numbers (Bottom of Page)"/>
        <w:docPartUnique/>
      </w:docPartObj>
    </w:sdtPr>
    <w:sdtEndPr/>
    <w:sdtContent>
      <w:p w14:paraId="7B052EBF" w14:textId="77777777" w:rsidR="00466CF9" w:rsidRDefault="00077D3D">
        <w:pPr>
          <w:pStyle w:val="Stopka"/>
          <w:jc w:val="center"/>
        </w:pPr>
        <w:r>
          <w:fldChar w:fldCharType="begin"/>
        </w:r>
        <w:r w:rsidR="00466CF9">
          <w:instrText>PAGE   \* MERGEFORMAT</w:instrText>
        </w:r>
        <w:r>
          <w:fldChar w:fldCharType="separate"/>
        </w:r>
        <w:r w:rsidR="00B86575">
          <w:rPr>
            <w:noProof/>
          </w:rPr>
          <w:t>2</w:t>
        </w:r>
        <w:r>
          <w:fldChar w:fldCharType="end"/>
        </w:r>
      </w:p>
    </w:sdtContent>
  </w:sdt>
  <w:p w14:paraId="7B052EC0" w14:textId="77777777" w:rsidR="00466CF9" w:rsidRDefault="00466C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F485B" w14:textId="77777777" w:rsidR="00EE2436" w:rsidRDefault="00EE2436" w:rsidP="00E60C16">
      <w:pPr>
        <w:spacing w:line="240" w:lineRule="auto"/>
      </w:pPr>
      <w:r>
        <w:separator/>
      </w:r>
    </w:p>
  </w:footnote>
  <w:footnote w:type="continuationSeparator" w:id="0">
    <w:p w14:paraId="0D01AFB5" w14:textId="77777777" w:rsidR="00EE2436" w:rsidRDefault="00EE2436" w:rsidP="00E60C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BF5F2" w14:textId="3A9B1B10" w:rsidR="006E6BC0" w:rsidRDefault="006E6BC0" w:rsidP="0074795D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7A39964" wp14:editId="499449A8">
          <wp:simplePos x="0" y="0"/>
          <wp:positionH relativeFrom="margin">
            <wp:posOffset>-152400</wp:posOffset>
          </wp:positionH>
          <wp:positionV relativeFrom="margin">
            <wp:posOffset>-251460</wp:posOffset>
          </wp:positionV>
          <wp:extent cx="151130" cy="180975"/>
          <wp:effectExtent l="0" t="0" r="0" b="0"/>
          <wp:wrapSquare wrapText="bothSides"/>
          <wp:docPr id="150646878" name="Obraz 1" descr="Obraz zawierający Czcionka, Grafika, logo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441771" name="Obraz 1" descr="Obraz zawierający Czcionka, Grafika, logo, projekt graficzny&#10;&#10;Zawartość wygenerowana przez AI może być niepoprawna.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3" t="15686" r="78836" b="27156"/>
                  <a:stretch>
                    <a:fillRect/>
                  </a:stretch>
                </pic:blipFill>
                <pic:spPr bwMode="auto">
                  <a:xfrm>
                    <a:off x="0" y="0"/>
                    <a:ext cx="151130" cy="180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4EEA959" w14:textId="45EDD773" w:rsidR="00A0302C" w:rsidRPr="00A0302C" w:rsidRDefault="00A0302C" w:rsidP="0074795D">
    <w:pPr>
      <w:pStyle w:val="Nagwek"/>
    </w:pPr>
    <w:r w:rsidRPr="00A0302C">
      <w:rPr>
        <w:rFonts w:ascii="Elephant" w:hAnsi="Elephant"/>
      </w:rPr>
      <w:t>Biznesmaniak</w:t>
    </w:r>
    <w:r>
      <w:t>———————————————————————————</w:t>
    </w:r>
    <w:r w:rsidR="006E6BC0">
      <w:t>——————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15863"/>
    <w:multiLevelType w:val="hybridMultilevel"/>
    <w:tmpl w:val="3246FB96"/>
    <w:lvl w:ilvl="0" w:tplc="71621D3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8745D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0C4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2CC4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AE7D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E075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F046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50F7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9C9A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AE2548"/>
    <w:multiLevelType w:val="multilevel"/>
    <w:tmpl w:val="D3086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6430D7"/>
    <w:multiLevelType w:val="hybridMultilevel"/>
    <w:tmpl w:val="D10A24A6"/>
    <w:lvl w:ilvl="0" w:tplc="70FE3F2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C90E9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668E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809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7041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4A3F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A64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5E97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5CD3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793D21"/>
    <w:multiLevelType w:val="multilevel"/>
    <w:tmpl w:val="915E3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9689319">
    <w:abstractNumId w:val="3"/>
  </w:num>
  <w:num w:numId="2" w16cid:durableId="2558028">
    <w:abstractNumId w:val="1"/>
    <w:lvlOverride w:ilvl="1">
      <w:lvl w:ilvl="1">
        <w:numFmt w:val="lowerLetter"/>
        <w:lvlText w:val="%2."/>
        <w:lvlJc w:val="left"/>
      </w:lvl>
    </w:lvlOverride>
  </w:num>
  <w:num w:numId="3" w16cid:durableId="2008750645">
    <w:abstractNumId w:val="2"/>
  </w:num>
  <w:num w:numId="4" w16cid:durableId="1523979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C16"/>
    <w:rsid w:val="00000A16"/>
    <w:rsid w:val="00000C64"/>
    <w:rsid w:val="00010931"/>
    <w:rsid w:val="00010CA4"/>
    <w:rsid w:val="0002364D"/>
    <w:rsid w:val="00023757"/>
    <w:rsid w:val="00027306"/>
    <w:rsid w:val="000314FD"/>
    <w:rsid w:val="0003376E"/>
    <w:rsid w:val="000353D5"/>
    <w:rsid w:val="00040C48"/>
    <w:rsid w:val="000422B2"/>
    <w:rsid w:val="00047696"/>
    <w:rsid w:val="00057A50"/>
    <w:rsid w:val="000613A8"/>
    <w:rsid w:val="00062C00"/>
    <w:rsid w:val="00064444"/>
    <w:rsid w:val="00065AE4"/>
    <w:rsid w:val="00070596"/>
    <w:rsid w:val="00077A1D"/>
    <w:rsid w:val="00077D3D"/>
    <w:rsid w:val="00082A06"/>
    <w:rsid w:val="00082D2D"/>
    <w:rsid w:val="00083DD3"/>
    <w:rsid w:val="00087DAB"/>
    <w:rsid w:val="00091AA5"/>
    <w:rsid w:val="0009341A"/>
    <w:rsid w:val="000940A8"/>
    <w:rsid w:val="0009744A"/>
    <w:rsid w:val="000A1470"/>
    <w:rsid w:val="000A687D"/>
    <w:rsid w:val="000B646B"/>
    <w:rsid w:val="000D00F0"/>
    <w:rsid w:val="000D4E7E"/>
    <w:rsid w:val="000D5BBD"/>
    <w:rsid w:val="000E1A66"/>
    <w:rsid w:val="000F3340"/>
    <w:rsid w:val="000F5207"/>
    <w:rsid w:val="000F5F6F"/>
    <w:rsid w:val="001002F2"/>
    <w:rsid w:val="00102F32"/>
    <w:rsid w:val="00110F1F"/>
    <w:rsid w:val="001200A4"/>
    <w:rsid w:val="00121813"/>
    <w:rsid w:val="001275D6"/>
    <w:rsid w:val="00132AF2"/>
    <w:rsid w:val="00134E4C"/>
    <w:rsid w:val="00150F9D"/>
    <w:rsid w:val="001573AE"/>
    <w:rsid w:val="00157428"/>
    <w:rsid w:val="00164B19"/>
    <w:rsid w:val="0016671B"/>
    <w:rsid w:val="001724EA"/>
    <w:rsid w:val="00174EEE"/>
    <w:rsid w:val="00177111"/>
    <w:rsid w:val="00185E51"/>
    <w:rsid w:val="001A063D"/>
    <w:rsid w:val="001A1316"/>
    <w:rsid w:val="001A19EB"/>
    <w:rsid w:val="001A2438"/>
    <w:rsid w:val="001A336B"/>
    <w:rsid w:val="001A5D8B"/>
    <w:rsid w:val="001B2600"/>
    <w:rsid w:val="001B396F"/>
    <w:rsid w:val="001B4601"/>
    <w:rsid w:val="001B51A7"/>
    <w:rsid w:val="001C14D4"/>
    <w:rsid w:val="001C6260"/>
    <w:rsid w:val="001D222D"/>
    <w:rsid w:val="001D2930"/>
    <w:rsid w:val="001E4886"/>
    <w:rsid w:val="001E5EB5"/>
    <w:rsid w:val="001F4453"/>
    <w:rsid w:val="001F657A"/>
    <w:rsid w:val="00200EC9"/>
    <w:rsid w:val="00204CA5"/>
    <w:rsid w:val="00210104"/>
    <w:rsid w:val="00210E60"/>
    <w:rsid w:val="00234930"/>
    <w:rsid w:val="00240890"/>
    <w:rsid w:val="0024749A"/>
    <w:rsid w:val="00250B9A"/>
    <w:rsid w:val="002515BE"/>
    <w:rsid w:val="00251C03"/>
    <w:rsid w:val="002579DE"/>
    <w:rsid w:val="00260CF9"/>
    <w:rsid w:val="00262415"/>
    <w:rsid w:val="00263222"/>
    <w:rsid w:val="00271B10"/>
    <w:rsid w:val="00273187"/>
    <w:rsid w:val="00282A40"/>
    <w:rsid w:val="00286D8E"/>
    <w:rsid w:val="0029673D"/>
    <w:rsid w:val="002A00A0"/>
    <w:rsid w:val="002C2CC5"/>
    <w:rsid w:val="002C2CE8"/>
    <w:rsid w:val="002C3712"/>
    <w:rsid w:val="002D3C92"/>
    <w:rsid w:val="002D5EAF"/>
    <w:rsid w:val="002E2B94"/>
    <w:rsid w:val="002E66A9"/>
    <w:rsid w:val="002E6E94"/>
    <w:rsid w:val="002F30B1"/>
    <w:rsid w:val="00300B09"/>
    <w:rsid w:val="003022AA"/>
    <w:rsid w:val="00306FC0"/>
    <w:rsid w:val="0031297D"/>
    <w:rsid w:val="00314A6D"/>
    <w:rsid w:val="00315D82"/>
    <w:rsid w:val="0031666A"/>
    <w:rsid w:val="00323456"/>
    <w:rsid w:val="0032701E"/>
    <w:rsid w:val="00330692"/>
    <w:rsid w:val="00331EAE"/>
    <w:rsid w:val="003447DA"/>
    <w:rsid w:val="00344E3B"/>
    <w:rsid w:val="003459D8"/>
    <w:rsid w:val="00350406"/>
    <w:rsid w:val="003509FB"/>
    <w:rsid w:val="00350CBF"/>
    <w:rsid w:val="003514C7"/>
    <w:rsid w:val="00352F55"/>
    <w:rsid w:val="003530DA"/>
    <w:rsid w:val="003542DB"/>
    <w:rsid w:val="00363324"/>
    <w:rsid w:val="003657CB"/>
    <w:rsid w:val="00366C03"/>
    <w:rsid w:val="0038046B"/>
    <w:rsid w:val="00392AA0"/>
    <w:rsid w:val="003A22C5"/>
    <w:rsid w:val="003A2B7C"/>
    <w:rsid w:val="003A40B0"/>
    <w:rsid w:val="003A6A95"/>
    <w:rsid w:val="003A70E3"/>
    <w:rsid w:val="003B372D"/>
    <w:rsid w:val="003C1347"/>
    <w:rsid w:val="003C5498"/>
    <w:rsid w:val="003C5694"/>
    <w:rsid w:val="003D721E"/>
    <w:rsid w:val="003E101B"/>
    <w:rsid w:val="003E1056"/>
    <w:rsid w:val="003E492F"/>
    <w:rsid w:val="00401C20"/>
    <w:rsid w:val="00410C62"/>
    <w:rsid w:val="00412399"/>
    <w:rsid w:val="00424189"/>
    <w:rsid w:val="00427832"/>
    <w:rsid w:val="00442E88"/>
    <w:rsid w:val="004448F6"/>
    <w:rsid w:val="00446C9D"/>
    <w:rsid w:val="00450BD3"/>
    <w:rsid w:val="00452759"/>
    <w:rsid w:val="00464FC7"/>
    <w:rsid w:val="00466CF9"/>
    <w:rsid w:val="0047176D"/>
    <w:rsid w:val="00472FF0"/>
    <w:rsid w:val="00492912"/>
    <w:rsid w:val="00493019"/>
    <w:rsid w:val="004941AE"/>
    <w:rsid w:val="00495202"/>
    <w:rsid w:val="00495FFF"/>
    <w:rsid w:val="004A266C"/>
    <w:rsid w:val="004A3168"/>
    <w:rsid w:val="004A5E7E"/>
    <w:rsid w:val="004B72C4"/>
    <w:rsid w:val="004C1D3F"/>
    <w:rsid w:val="004E7A94"/>
    <w:rsid w:val="004F75EA"/>
    <w:rsid w:val="005108E0"/>
    <w:rsid w:val="00512FC5"/>
    <w:rsid w:val="0051579E"/>
    <w:rsid w:val="00515E5E"/>
    <w:rsid w:val="00517017"/>
    <w:rsid w:val="00522F03"/>
    <w:rsid w:val="0052616B"/>
    <w:rsid w:val="00540F15"/>
    <w:rsid w:val="00546E1E"/>
    <w:rsid w:val="005575BF"/>
    <w:rsid w:val="005602DB"/>
    <w:rsid w:val="00571FED"/>
    <w:rsid w:val="00572A08"/>
    <w:rsid w:val="00577B22"/>
    <w:rsid w:val="00594916"/>
    <w:rsid w:val="005A2416"/>
    <w:rsid w:val="005A5218"/>
    <w:rsid w:val="005A766A"/>
    <w:rsid w:val="005B4727"/>
    <w:rsid w:val="005C1BF6"/>
    <w:rsid w:val="005C6300"/>
    <w:rsid w:val="005D341D"/>
    <w:rsid w:val="005D48C1"/>
    <w:rsid w:val="005E6D4A"/>
    <w:rsid w:val="005F1166"/>
    <w:rsid w:val="005F2C6F"/>
    <w:rsid w:val="005F6BD6"/>
    <w:rsid w:val="005F73A4"/>
    <w:rsid w:val="00603D30"/>
    <w:rsid w:val="00604579"/>
    <w:rsid w:val="00605F3A"/>
    <w:rsid w:val="006069FF"/>
    <w:rsid w:val="00613071"/>
    <w:rsid w:val="00613F73"/>
    <w:rsid w:val="0062209D"/>
    <w:rsid w:val="00626887"/>
    <w:rsid w:val="00627479"/>
    <w:rsid w:val="0063171E"/>
    <w:rsid w:val="00632A5B"/>
    <w:rsid w:val="00634F7E"/>
    <w:rsid w:val="00637E28"/>
    <w:rsid w:val="00641F37"/>
    <w:rsid w:val="00644BCC"/>
    <w:rsid w:val="00650E95"/>
    <w:rsid w:val="00662640"/>
    <w:rsid w:val="0067022C"/>
    <w:rsid w:val="00672C76"/>
    <w:rsid w:val="0067565C"/>
    <w:rsid w:val="00676426"/>
    <w:rsid w:val="00677B1E"/>
    <w:rsid w:val="00682BEC"/>
    <w:rsid w:val="00683598"/>
    <w:rsid w:val="00683D39"/>
    <w:rsid w:val="00697E7B"/>
    <w:rsid w:val="00697FBF"/>
    <w:rsid w:val="006B20DE"/>
    <w:rsid w:val="006B2D3F"/>
    <w:rsid w:val="006B7C55"/>
    <w:rsid w:val="006D0A05"/>
    <w:rsid w:val="006E09EF"/>
    <w:rsid w:val="006E1AEE"/>
    <w:rsid w:val="006E1EFB"/>
    <w:rsid w:val="006E4C9F"/>
    <w:rsid w:val="006E6504"/>
    <w:rsid w:val="006E6BC0"/>
    <w:rsid w:val="006E6D2E"/>
    <w:rsid w:val="006F087A"/>
    <w:rsid w:val="00700673"/>
    <w:rsid w:val="00700FF1"/>
    <w:rsid w:val="00702A6B"/>
    <w:rsid w:val="007065EF"/>
    <w:rsid w:val="00710131"/>
    <w:rsid w:val="0071359A"/>
    <w:rsid w:val="0071484F"/>
    <w:rsid w:val="007159DA"/>
    <w:rsid w:val="0072114A"/>
    <w:rsid w:val="00730838"/>
    <w:rsid w:val="007324FB"/>
    <w:rsid w:val="007330D0"/>
    <w:rsid w:val="0073582D"/>
    <w:rsid w:val="00740C15"/>
    <w:rsid w:val="00740FCC"/>
    <w:rsid w:val="00741135"/>
    <w:rsid w:val="0074795D"/>
    <w:rsid w:val="00752B9C"/>
    <w:rsid w:val="007540E4"/>
    <w:rsid w:val="00754A0D"/>
    <w:rsid w:val="0075639E"/>
    <w:rsid w:val="00774FE7"/>
    <w:rsid w:val="00775C0A"/>
    <w:rsid w:val="00781065"/>
    <w:rsid w:val="00786B89"/>
    <w:rsid w:val="007903BE"/>
    <w:rsid w:val="00792B48"/>
    <w:rsid w:val="00793388"/>
    <w:rsid w:val="00793C79"/>
    <w:rsid w:val="007A6682"/>
    <w:rsid w:val="007A7ED4"/>
    <w:rsid w:val="007B3999"/>
    <w:rsid w:val="007C3294"/>
    <w:rsid w:val="007C5D39"/>
    <w:rsid w:val="007F3532"/>
    <w:rsid w:val="007F51C4"/>
    <w:rsid w:val="007F6BB8"/>
    <w:rsid w:val="00815648"/>
    <w:rsid w:val="00822A09"/>
    <w:rsid w:val="00823ECC"/>
    <w:rsid w:val="00830B06"/>
    <w:rsid w:val="0083397B"/>
    <w:rsid w:val="00843BAE"/>
    <w:rsid w:val="00851255"/>
    <w:rsid w:val="00855E05"/>
    <w:rsid w:val="00856DB2"/>
    <w:rsid w:val="0086364F"/>
    <w:rsid w:val="00867677"/>
    <w:rsid w:val="008737F6"/>
    <w:rsid w:val="0087430F"/>
    <w:rsid w:val="00874D0C"/>
    <w:rsid w:val="00876350"/>
    <w:rsid w:val="008774F9"/>
    <w:rsid w:val="00891C87"/>
    <w:rsid w:val="00895966"/>
    <w:rsid w:val="00897BF3"/>
    <w:rsid w:val="008A250D"/>
    <w:rsid w:val="008B1DE6"/>
    <w:rsid w:val="008B2A30"/>
    <w:rsid w:val="008B70D7"/>
    <w:rsid w:val="008E6AA1"/>
    <w:rsid w:val="008F0998"/>
    <w:rsid w:val="008F68B5"/>
    <w:rsid w:val="008F7C5F"/>
    <w:rsid w:val="00903CE2"/>
    <w:rsid w:val="00912E15"/>
    <w:rsid w:val="009145CA"/>
    <w:rsid w:val="009155B3"/>
    <w:rsid w:val="009166B2"/>
    <w:rsid w:val="00923AC1"/>
    <w:rsid w:val="009343A1"/>
    <w:rsid w:val="00941D5B"/>
    <w:rsid w:val="0094314F"/>
    <w:rsid w:val="00950DFD"/>
    <w:rsid w:val="00951F56"/>
    <w:rsid w:val="00953D32"/>
    <w:rsid w:val="009645A4"/>
    <w:rsid w:val="00970BC4"/>
    <w:rsid w:val="00973D59"/>
    <w:rsid w:val="00974B53"/>
    <w:rsid w:val="00981C69"/>
    <w:rsid w:val="0098218D"/>
    <w:rsid w:val="00982F2F"/>
    <w:rsid w:val="00986A0F"/>
    <w:rsid w:val="00987069"/>
    <w:rsid w:val="009933B7"/>
    <w:rsid w:val="009A4D96"/>
    <w:rsid w:val="009A55FD"/>
    <w:rsid w:val="009A729B"/>
    <w:rsid w:val="009A769F"/>
    <w:rsid w:val="009A76FE"/>
    <w:rsid w:val="009B1978"/>
    <w:rsid w:val="009B6709"/>
    <w:rsid w:val="009B70FB"/>
    <w:rsid w:val="009C1073"/>
    <w:rsid w:val="009C4620"/>
    <w:rsid w:val="009C6CE3"/>
    <w:rsid w:val="009D7932"/>
    <w:rsid w:val="009E4462"/>
    <w:rsid w:val="009E45FC"/>
    <w:rsid w:val="009F3E72"/>
    <w:rsid w:val="00A0016B"/>
    <w:rsid w:val="00A0054C"/>
    <w:rsid w:val="00A01CB5"/>
    <w:rsid w:val="00A02B3E"/>
    <w:rsid w:val="00A0302C"/>
    <w:rsid w:val="00A0606C"/>
    <w:rsid w:val="00A068B6"/>
    <w:rsid w:val="00A06FD9"/>
    <w:rsid w:val="00A104D8"/>
    <w:rsid w:val="00A152FD"/>
    <w:rsid w:val="00A1690A"/>
    <w:rsid w:val="00A348DF"/>
    <w:rsid w:val="00A400A2"/>
    <w:rsid w:val="00A45D6E"/>
    <w:rsid w:val="00A463A9"/>
    <w:rsid w:val="00A50779"/>
    <w:rsid w:val="00A5083E"/>
    <w:rsid w:val="00A50941"/>
    <w:rsid w:val="00A50F5E"/>
    <w:rsid w:val="00A600C6"/>
    <w:rsid w:val="00A60531"/>
    <w:rsid w:val="00A61F63"/>
    <w:rsid w:val="00A643E1"/>
    <w:rsid w:val="00A709C5"/>
    <w:rsid w:val="00A75991"/>
    <w:rsid w:val="00A77B15"/>
    <w:rsid w:val="00A8147E"/>
    <w:rsid w:val="00A9009E"/>
    <w:rsid w:val="00A92D60"/>
    <w:rsid w:val="00A972C5"/>
    <w:rsid w:val="00AA10FE"/>
    <w:rsid w:val="00AA38F0"/>
    <w:rsid w:val="00AB0CDF"/>
    <w:rsid w:val="00AB0CE0"/>
    <w:rsid w:val="00AB2E96"/>
    <w:rsid w:val="00AC07F5"/>
    <w:rsid w:val="00AC47F6"/>
    <w:rsid w:val="00AC573B"/>
    <w:rsid w:val="00AC7923"/>
    <w:rsid w:val="00AE1CFC"/>
    <w:rsid w:val="00AE6F8C"/>
    <w:rsid w:val="00AE72B6"/>
    <w:rsid w:val="00AF033D"/>
    <w:rsid w:val="00AF06DD"/>
    <w:rsid w:val="00AF2710"/>
    <w:rsid w:val="00AF39F1"/>
    <w:rsid w:val="00AF3A48"/>
    <w:rsid w:val="00AF6B78"/>
    <w:rsid w:val="00AF7B24"/>
    <w:rsid w:val="00B03704"/>
    <w:rsid w:val="00B04366"/>
    <w:rsid w:val="00B0493B"/>
    <w:rsid w:val="00B06EDA"/>
    <w:rsid w:val="00B12984"/>
    <w:rsid w:val="00B12D01"/>
    <w:rsid w:val="00B14FEE"/>
    <w:rsid w:val="00B2007C"/>
    <w:rsid w:val="00B22581"/>
    <w:rsid w:val="00B2356A"/>
    <w:rsid w:val="00B24F17"/>
    <w:rsid w:val="00B36CC7"/>
    <w:rsid w:val="00B4099F"/>
    <w:rsid w:val="00B41ACE"/>
    <w:rsid w:val="00B47696"/>
    <w:rsid w:val="00B65EF5"/>
    <w:rsid w:val="00B72627"/>
    <w:rsid w:val="00B76362"/>
    <w:rsid w:val="00B85EE3"/>
    <w:rsid w:val="00B86575"/>
    <w:rsid w:val="00B908F9"/>
    <w:rsid w:val="00B9345F"/>
    <w:rsid w:val="00B94772"/>
    <w:rsid w:val="00B97FA5"/>
    <w:rsid w:val="00BA222E"/>
    <w:rsid w:val="00BA608D"/>
    <w:rsid w:val="00BB54D8"/>
    <w:rsid w:val="00BB6171"/>
    <w:rsid w:val="00BC2A01"/>
    <w:rsid w:val="00BC7946"/>
    <w:rsid w:val="00BE7D3E"/>
    <w:rsid w:val="00BF2824"/>
    <w:rsid w:val="00BF6D2E"/>
    <w:rsid w:val="00C063FE"/>
    <w:rsid w:val="00C173C5"/>
    <w:rsid w:val="00C23A06"/>
    <w:rsid w:val="00C2519E"/>
    <w:rsid w:val="00C26D6C"/>
    <w:rsid w:val="00C30B3A"/>
    <w:rsid w:val="00C42ECD"/>
    <w:rsid w:val="00C67B3C"/>
    <w:rsid w:val="00C7216A"/>
    <w:rsid w:val="00C75227"/>
    <w:rsid w:val="00C753D8"/>
    <w:rsid w:val="00C802FA"/>
    <w:rsid w:val="00C84075"/>
    <w:rsid w:val="00C86A93"/>
    <w:rsid w:val="00C90D8C"/>
    <w:rsid w:val="00C92999"/>
    <w:rsid w:val="00CA1848"/>
    <w:rsid w:val="00CA3C70"/>
    <w:rsid w:val="00CA4CD6"/>
    <w:rsid w:val="00CB34FE"/>
    <w:rsid w:val="00CB49D4"/>
    <w:rsid w:val="00CC3163"/>
    <w:rsid w:val="00CC41CC"/>
    <w:rsid w:val="00CC4F27"/>
    <w:rsid w:val="00CD4EAF"/>
    <w:rsid w:val="00CD57AE"/>
    <w:rsid w:val="00CE7F41"/>
    <w:rsid w:val="00CF192F"/>
    <w:rsid w:val="00CF2A53"/>
    <w:rsid w:val="00D06865"/>
    <w:rsid w:val="00D06961"/>
    <w:rsid w:val="00D079C3"/>
    <w:rsid w:val="00D23852"/>
    <w:rsid w:val="00D26BA3"/>
    <w:rsid w:val="00D3761D"/>
    <w:rsid w:val="00D4284E"/>
    <w:rsid w:val="00D52528"/>
    <w:rsid w:val="00D5475A"/>
    <w:rsid w:val="00D60643"/>
    <w:rsid w:val="00D61644"/>
    <w:rsid w:val="00D66A43"/>
    <w:rsid w:val="00D731AC"/>
    <w:rsid w:val="00D75A42"/>
    <w:rsid w:val="00D847BD"/>
    <w:rsid w:val="00D87C52"/>
    <w:rsid w:val="00D900C8"/>
    <w:rsid w:val="00D92F5B"/>
    <w:rsid w:val="00D93169"/>
    <w:rsid w:val="00D94704"/>
    <w:rsid w:val="00D95DF3"/>
    <w:rsid w:val="00DA5215"/>
    <w:rsid w:val="00DA53A5"/>
    <w:rsid w:val="00DB76F4"/>
    <w:rsid w:val="00DC3D10"/>
    <w:rsid w:val="00DC5141"/>
    <w:rsid w:val="00DC7E8A"/>
    <w:rsid w:val="00DD25D9"/>
    <w:rsid w:val="00DD6C75"/>
    <w:rsid w:val="00DE0C1A"/>
    <w:rsid w:val="00DE1C2C"/>
    <w:rsid w:val="00DE1C8D"/>
    <w:rsid w:val="00DF0422"/>
    <w:rsid w:val="00DF224B"/>
    <w:rsid w:val="00DF3977"/>
    <w:rsid w:val="00E011F5"/>
    <w:rsid w:val="00E03242"/>
    <w:rsid w:val="00E07666"/>
    <w:rsid w:val="00E20912"/>
    <w:rsid w:val="00E22621"/>
    <w:rsid w:val="00E22DB8"/>
    <w:rsid w:val="00E23602"/>
    <w:rsid w:val="00E267C9"/>
    <w:rsid w:val="00E301EB"/>
    <w:rsid w:val="00E3063C"/>
    <w:rsid w:val="00E40B3D"/>
    <w:rsid w:val="00E41FFB"/>
    <w:rsid w:val="00E42B34"/>
    <w:rsid w:val="00E43031"/>
    <w:rsid w:val="00E44B86"/>
    <w:rsid w:val="00E5177F"/>
    <w:rsid w:val="00E53AD0"/>
    <w:rsid w:val="00E5456D"/>
    <w:rsid w:val="00E55575"/>
    <w:rsid w:val="00E60C16"/>
    <w:rsid w:val="00E66061"/>
    <w:rsid w:val="00E71B7E"/>
    <w:rsid w:val="00E71FB1"/>
    <w:rsid w:val="00E741E7"/>
    <w:rsid w:val="00E7580F"/>
    <w:rsid w:val="00E81EBC"/>
    <w:rsid w:val="00E91337"/>
    <w:rsid w:val="00E92BE1"/>
    <w:rsid w:val="00E9329D"/>
    <w:rsid w:val="00EA11A6"/>
    <w:rsid w:val="00EA286D"/>
    <w:rsid w:val="00EA7880"/>
    <w:rsid w:val="00EB07CF"/>
    <w:rsid w:val="00EB4482"/>
    <w:rsid w:val="00EB6A32"/>
    <w:rsid w:val="00EC3A2F"/>
    <w:rsid w:val="00EC51D6"/>
    <w:rsid w:val="00ED0073"/>
    <w:rsid w:val="00ED26EA"/>
    <w:rsid w:val="00ED6EC3"/>
    <w:rsid w:val="00EE2436"/>
    <w:rsid w:val="00EE4F91"/>
    <w:rsid w:val="00EE5A16"/>
    <w:rsid w:val="00EE6D86"/>
    <w:rsid w:val="00EE7487"/>
    <w:rsid w:val="00F00173"/>
    <w:rsid w:val="00F0176B"/>
    <w:rsid w:val="00F02FDC"/>
    <w:rsid w:val="00F0414F"/>
    <w:rsid w:val="00F04CC7"/>
    <w:rsid w:val="00F21150"/>
    <w:rsid w:val="00F22A86"/>
    <w:rsid w:val="00F33BC6"/>
    <w:rsid w:val="00F3710A"/>
    <w:rsid w:val="00F37E0D"/>
    <w:rsid w:val="00F40311"/>
    <w:rsid w:val="00F417E8"/>
    <w:rsid w:val="00F43685"/>
    <w:rsid w:val="00F4428D"/>
    <w:rsid w:val="00F44F51"/>
    <w:rsid w:val="00F46D0D"/>
    <w:rsid w:val="00F606CB"/>
    <w:rsid w:val="00F61293"/>
    <w:rsid w:val="00F633CB"/>
    <w:rsid w:val="00F64C2B"/>
    <w:rsid w:val="00F64FDB"/>
    <w:rsid w:val="00F6644D"/>
    <w:rsid w:val="00F66CB2"/>
    <w:rsid w:val="00F679FE"/>
    <w:rsid w:val="00F72391"/>
    <w:rsid w:val="00F80740"/>
    <w:rsid w:val="00F80E2B"/>
    <w:rsid w:val="00F84FCE"/>
    <w:rsid w:val="00F911A2"/>
    <w:rsid w:val="00F96FF1"/>
    <w:rsid w:val="00FA404E"/>
    <w:rsid w:val="00FA4351"/>
    <w:rsid w:val="00FA5065"/>
    <w:rsid w:val="00FB0A28"/>
    <w:rsid w:val="00FC6D78"/>
    <w:rsid w:val="00FD7825"/>
    <w:rsid w:val="00FE07EC"/>
    <w:rsid w:val="00FE383E"/>
    <w:rsid w:val="00FE44A8"/>
    <w:rsid w:val="00FE5B0E"/>
    <w:rsid w:val="00FF5CFC"/>
    <w:rsid w:val="08532354"/>
    <w:rsid w:val="20441E28"/>
    <w:rsid w:val="27DCC681"/>
    <w:rsid w:val="32E39ACA"/>
    <w:rsid w:val="445F19ED"/>
    <w:rsid w:val="5B148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52E72"/>
  <w15:docId w15:val="{6D60757D-E4E9-4D48-9206-7846F660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4795D"/>
    <w:pPr>
      <w:spacing w:line="360" w:lineRule="auto"/>
      <w:ind w:firstLine="709"/>
      <w:jc w:val="both"/>
    </w:pPr>
    <w:rPr>
      <w:rFonts w:cstheme="minorBidi"/>
      <w:sz w:val="24"/>
      <w:szCs w:val="22"/>
    </w:rPr>
  </w:style>
  <w:style w:type="paragraph" w:styleId="Nagwek1">
    <w:name w:val="heading 1"/>
    <w:basedOn w:val="Normalny"/>
    <w:next w:val="Normalny"/>
    <w:link w:val="Nagwek1Znak"/>
    <w:autoRedefine/>
    <w:qFormat/>
    <w:rsid w:val="009166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semiHidden/>
    <w:unhideWhenUsed/>
    <w:qFormat/>
    <w:rsid w:val="009166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Cs w:val="26"/>
    </w:rPr>
  </w:style>
  <w:style w:type="paragraph" w:styleId="Nagwek3">
    <w:name w:val="heading 3"/>
    <w:basedOn w:val="Normalny"/>
    <w:next w:val="Normalny"/>
    <w:link w:val="Nagwek3Znak"/>
    <w:autoRedefine/>
    <w:semiHidden/>
    <w:unhideWhenUsed/>
    <w:qFormat/>
    <w:rsid w:val="009166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000000" w:themeColor="text1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166B2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9166B2"/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paragraph" w:styleId="Tekstprzypisudolnego">
    <w:name w:val="footnote text"/>
    <w:basedOn w:val="Normalny"/>
    <w:link w:val="TekstprzypisudolnegoZnak"/>
    <w:rsid w:val="009166B2"/>
    <w:rPr>
      <w:rFonts w:eastAsia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rsid w:val="009166B2"/>
    <w:rPr>
      <w:rFonts w:eastAsia="Times New Roman" w:cstheme="minorBidi"/>
      <w:sz w:val="24"/>
      <w:szCs w:val="22"/>
    </w:rPr>
  </w:style>
  <w:style w:type="paragraph" w:styleId="Tekstkomentarza">
    <w:name w:val="annotation text"/>
    <w:basedOn w:val="Normalny"/>
    <w:link w:val="TekstkomentarzaZnak"/>
    <w:rsid w:val="009166B2"/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rsid w:val="009166B2"/>
    <w:rPr>
      <w:rFonts w:eastAsia="Times New Roman" w:cstheme="minorBidi"/>
      <w:sz w:val="24"/>
      <w:szCs w:val="22"/>
    </w:rPr>
  </w:style>
  <w:style w:type="paragraph" w:styleId="Nagwek">
    <w:name w:val="header"/>
    <w:basedOn w:val="Normalny"/>
    <w:link w:val="NagwekZnak"/>
    <w:autoRedefine/>
    <w:qFormat/>
    <w:rsid w:val="0074795D"/>
    <w:pPr>
      <w:tabs>
        <w:tab w:val="center" w:pos="4536"/>
        <w:tab w:val="right" w:pos="9072"/>
      </w:tabs>
      <w:ind w:firstLine="0"/>
      <w:jc w:val="left"/>
    </w:pPr>
    <w:rPr>
      <w:rFonts w:ascii="Aptos Slab SemiBold" w:eastAsia="Times New Roman" w:hAnsi="Aptos Slab SemiBold"/>
    </w:rPr>
  </w:style>
  <w:style w:type="character" w:customStyle="1" w:styleId="NagwekZnak">
    <w:name w:val="Nagłówek Znak"/>
    <w:link w:val="Nagwek"/>
    <w:rsid w:val="0074795D"/>
    <w:rPr>
      <w:rFonts w:ascii="Aptos Slab SemiBold" w:eastAsia="Times New Roman" w:hAnsi="Aptos Slab SemiBold" w:cstheme="minorBidi"/>
      <w:sz w:val="24"/>
      <w:szCs w:val="22"/>
    </w:rPr>
  </w:style>
  <w:style w:type="paragraph" w:styleId="Stopka">
    <w:name w:val="footer"/>
    <w:basedOn w:val="Normalny"/>
    <w:link w:val="StopkaZnak"/>
    <w:uiPriority w:val="99"/>
    <w:rsid w:val="009166B2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StopkaZnak">
    <w:name w:val="Stopka Znak"/>
    <w:link w:val="Stopka"/>
    <w:uiPriority w:val="99"/>
    <w:rsid w:val="009166B2"/>
    <w:rPr>
      <w:rFonts w:eastAsia="Times New Roman" w:cstheme="minorBidi"/>
      <w:sz w:val="24"/>
      <w:szCs w:val="22"/>
    </w:rPr>
  </w:style>
  <w:style w:type="paragraph" w:styleId="Legenda">
    <w:name w:val="caption"/>
    <w:basedOn w:val="Normalny"/>
    <w:next w:val="Normalny"/>
    <w:unhideWhenUsed/>
    <w:qFormat/>
    <w:rsid w:val="009166B2"/>
    <w:rPr>
      <w:rFonts w:eastAsia="Times New Roman"/>
      <w:b/>
      <w:bCs/>
    </w:rPr>
  </w:style>
  <w:style w:type="character" w:styleId="Odwoanieprzypisudolnego">
    <w:name w:val="footnote reference"/>
    <w:rsid w:val="009166B2"/>
    <w:rPr>
      <w:vertAlign w:val="superscript"/>
    </w:rPr>
  </w:style>
  <w:style w:type="character" w:styleId="Odwoaniedokomentarza">
    <w:name w:val="annotation reference"/>
    <w:basedOn w:val="Domylnaczcionkaakapitu"/>
    <w:rsid w:val="009166B2"/>
    <w:rPr>
      <w:sz w:val="16"/>
      <w:szCs w:val="16"/>
    </w:rPr>
  </w:style>
  <w:style w:type="character" w:styleId="Odwoanieprzypisukocowego">
    <w:name w:val="endnote reference"/>
    <w:basedOn w:val="Domylnaczcionkaakapitu"/>
    <w:rsid w:val="009166B2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9166B2"/>
    <w:rPr>
      <w:rFonts w:eastAsia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166B2"/>
    <w:rPr>
      <w:rFonts w:eastAsia="Times New Roman" w:cstheme="minorBidi"/>
      <w:sz w:val="24"/>
      <w:szCs w:val="22"/>
    </w:rPr>
  </w:style>
  <w:style w:type="character" w:styleId="Hipercze">
    <w:name w:val="Hyperlink"/>
    <w:basedOn w:val="Domylnaczcionkaakapitu"/>
    <w:rsid w:val="009166B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66B2"/>
    <w:pPr>
      <w:spacing w:before="100" w:beforeAutospacing="1" w:after="100" w:afterAutospacing="1"/>
    </w:pPr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9166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166B2"/>
    <w:rPr>
      <w:rFonts w:eastAsia="Times New Roman" w:cstheme="minorBidi"/>
      <w:b/>
      <w:bCs/>
      <w:sz w:val="24"/>
      <w:szCs w:val="22"/>
    </w:rPr>
  </w:style>
  <w:style w:type="paragraph" w:styleId="Tekstdymka">
    <w:name w:val="Balloon Text"/>
    <w:basedOn w:val="Normalny"/>
    <w:link w:val="TekstdymkaZnak"/>
    <w:rsid w:val="009166B2"/>
    <w:rPr>
      <w:rFonts w:ascii="Segoe UI" w:eastAsia="Times New Roman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166B2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rsid w:val="009166B2"/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9166B2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Nagwek2Znak">
    <w:name w:val="Nagłówek 2 Znak"/>
    <w:basedOn w:val="Domylnaczcionkaakapitu"/>
    <w:link w:val="Nagwek2"/>
    <w:semiHidden/>
    <w:rsid w:val="009166B2"/>
    <w:rPr>
      <w:rFonts w:asciiTheme="majorHAnsi" w:eastAsiaTheme="majorEastAsia" w:hAnsiTheme="majorHAnsi" w:cstheme="majorBidi"/>
      <w:color w:val="000000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9166B2"/>
    <w:rPr>
      <w:rFonts w:asciiTheme="majorHAnsi" w:eastAsiaTheme="majorEastAsia" w:hAnsiTheme="majorHAnsi" w:cstheme="majorBidi"/>
      <w:i/>
      <w:color w:val="000000" w:themeColor="text1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767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8676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Zeszy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Arkusz1!$F$7</c:f>
              <c:strCache>
                <c:ptCount val="1"/>
                <c:pt idx="0">
                  <c:v>Data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Arkusz1!$G$7:$K$7</c:f>
              <c:numCache>
                <c:formatCode>General</c:formatCode>
                <c:ptCount val="5"/>
                <c:pt idx="0">
                  <c:v>10</c:v>
                </c:pt>
                <c:pt idx="1">
                  <c:v>15</c:v>
                </c:pt>
                <c:pt idx="2">
                  <c:v>20</c:v>
                </c:pt>
                <c:pt idx="3">
                  <c:v>14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5B-4CDD-A0DA-30A28F60E7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015040"/>
        <c:axId val="89034752"/>
      </c:barChart>
      <c:catAx>
        <c:axId val="8901504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89034752"/>
        <c:crosses val="autoZero"/>
        <c:auto val="1"/>
        <c:lblAlgn val="ctr"/>
        <c:lblOffset val="100"/>
        <c:noMultiLvlLbl val="0"/>
      </c:catAx>
      <c:valAx>
        <c:axId val="89034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89015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F149D7253CAB44A4AD33CA96159D4D" ma:contentTypeVersion="3" ma:contentTypeDescription="Utwórz nowy dokument." ma:contentTypeScope="" ma:versionID="6cdf6eaced255aa848dd155867f24542">
  <xsd:schema xmlns:xsd="http://www.w3.org/2001/XMLSchema" xmlns:xs="http://www.w3.org/2001/XMLSchema" xmlns:p="http://schemas.microsoft.com/office/2006/metadata/properties" xmlns:ns2="654c6406-5098-4e5d-a82b-a367e39eb1a9" targetNamespace="http://schemas.microsoft.com/office/2006/metadata/properties" ma:root="true" ma:fieldsID="4a3284570aac1a7c04a4ff3dfced8c92" ns2:_="">
    <xsd:import namespace="654c6406-5098-4e5d-a82b-a367e39eb1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c6406-5098-4e5d-a82b-a367e39eb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92555-A9CA-4ABD-B78F-40F48BDA31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EAFB86-5F48-404D-9CF2-3824040A39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2504D9-526D-42D9-8F0C-4F42DC25C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4c6406-5098-4e5d-a82b-a367e39eb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69FE2B-B6B2-4A5C-A7E8-2681C8A0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3758</Characters>
  <Application>Microsoft Office Word</Application>
  <DocSecurity>0</DocSecurity>
  <Lines>96</Lines>
  <Paragraphs>39</Paragraphs>
  <ScaleCrop>false</ScaleCrop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Zajkowski</dc:creator>
  <cp:lastModifiedBy>Marta Baraniak</cp:lastModifiedBy>
  <cp:revision>36</cp:revision>
  <cp:lastPrinted>2019-01-23T08:27:00Z</cp:lastPrinted>
  <dcterms:created xsi:type="dcterms:W3CDTF">2019-01-28T14:40:00Z</dcterms:created>
  <dcterms:modified xsi:type="dcterms:W3CDTF">2026-04-07T10:18:00Z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0x010100A7F149D7253CAB44A4AD33CA96159D4D</vt:lpwstr>
  </property>
</Properties>
</file>